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DC1294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4" w:rsidRDefault="00DC1294" w:rsidP="00DC129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Пушнова Е.С.</w:t>
            </w:r>
          </w:p>
          <w:p w:rsidR="00DC1294" w:rsidRPr="00E23056" w:rsidRDefault="00DC1294" w:rsidP="00DC1294">
            <w:pPr>
              <w:rPr>
                <w:b/>
                <w:bCs/>
                <w:sz w:val="20"/>
                <w:szCs w:val="20"/>
              </w:rPr>
            </w:pPr>
            <w:r w:rsidRPr="00E23056">
              <w:rPr>
                <w:b/>
                <w:bCs/>
                <w:sz w:val="20"/>
                <w:szCs w:val="20"/>
              </w:rPr>
              <w:t xml:space="preserve"> </w:t>
            </w:r>
            <w:r w:rsidRPr="00E23056">
              <w:rPr>
                <w:sz w:val="20"/>
                <w:szCs w:val="20"/>
              </w:rPr>
              <w:t>(Москва</w:t>
            </w:r>
            <w:r w:rsidRPr="00E2305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4" w:rsidRPr="00E23056" w:rsidRDefault="00DC1294" w:rsidP="00DC129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3056">
              <w:rPr>
                <w:sz w:val="20"/>
                <w:szCs w:val="20"/>
              </w:rPr>
              <w:t xml:space="preserve">представление прокурора </w:t>
            </w:r>
            <w:r>
              <w:rPr>
                <w:sz w:val="20"/>
                <w:szCs w:val="20"/>
              </w:rPr>
              <w:t>Приокского р-на</w:t>
            </w:r>
            <w:r w:rsidRPr="00E23056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5</w:t>
            </w:r>
            <w:r w:rsidRPr="00E23056">
              <w:rPr>
                <w:sz w:val="20"/>
                <w:szCs w:val="20"/>
              </w:rPr>
              <w:t>.02.2021 №3</w:t>
            </w:r>
            <w:r>
              <w:rPr>
                <w:sz w:val="20"/>
                <w:szCs w:val="20"/>
              </w:rPr>
              <w:t>5-2-</w:t>
            </w:r>
            <w:r w:rsidRPr="00E23056">
              <w:rPr>
                <w:sz w:val="20"/>
                <w:szCs w:val="20"/>
              </w:rPr>
              <w:t>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4" w:rsidRPr="00E23056" w:rsidRDefault="00DC1294" w:rsidP="00DC1294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требований законодательства о банкротстве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4" w:rsidRPr="000728A8" w:rsidRDefault="00DC1294" w:rsidP="00DC129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4" w:rsidRDefault="00DC1294" w:rsidP="00DC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№7 от 31.03.2021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4" w:rsidRPr="00AC1101" w:rsidRDefault="00DC1294" w:rsidP="00DC1294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bookmarkStart w:id="0" w:name="_GoBack"/>
            <w:bookmarkEnd w:id="0"/>
            <w:r w:rsidRPr="00AC1101">
              <w:rPr>
                <w:color w:val="000000"/>
                <w:sz w:val="20"/>
                <w:szCs w:val="20"/>
              </w:rPr>
              <w:t>трого указать на недопустимость нарушений требований законодательства при проведении процедур банкротств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7D83"/>
    <w:rsid w:val="000176CC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6414EE"/>
    <w:rsid w:val="00720601"/>
    <w:rsid w:val="00840050"/>
    <w:rsid w:val="00865BA0"/>
    <w:rsid w:val="008B24DA"/>
    <w:rsid w:val="008B340D"/>
    <w:rsid w:val="008D134F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CB2FCC"/>
    <w:rsid w:val="00D372F8"/>
    <w:rsid w:val="00D40F0B"/>
    <w:rsid w:val="00D61DB5"/>
    <w:rsid w:val="00D63736"/>
    <w:rsid w:val="00D66F44"/>
    <w:rsid w:val="00D76AEF"/>
    <w:rsid w:val="00DC1294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9CD7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4</cp:revision>
  <dcterms:created xsi:type="dcterms:W3CDTF">2021-03-17T08:41:00Z</dcterms:created>
  <dcterms:modified xsi:type="dcterms:W3CDTF">2021-03-31T09:31:00Z</dcterms:modified>
</cp:coreProperties>
</file>