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39" w:rsidRDefault="00A24539" w:rsidP="00A24539">
      <w:pPr>
        <w:tabs>
          <w:tab w:val="left" w:pos="59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 178</w:t>
      </w:r>
    </w:p>
    <w:p w:rsidR="00A24539" w:rsidRDefault="00A24539" w:rsidP="00A24539">
      <w:pPr>
        <w:tabs>
          <w:tab w:val="left" w:pos="59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ЗАСЕДАНИЯ  СОВЕТА  СОЮЗА</w:t>
      </w:r>
    </w:p>
    <w:p w:rsidR="00A24539" w:rsidRDefault="00A24539" w:rsidP="00A24539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A24539" w:rsidRDefault="00A24539" w:rsidP="00A24539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 Санкт-Петербург       </w:t>
      </w:r>
      <w:r>
        <w:rPr>
          <w:b/>
          <w:sz w:val="22"/>
          <w:szCs w:val="22"/>
        </w:rPr>
        <w:tab/>
        <w:t xml:space="preserve">                 «01» декабря 2015 года. </w:t>
      </w:r>
    </w:p>
    <w:p w:rsidR="00A24539" w:rsidRDefault="00A24539" w:rsidP="00A2453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A24539" w:rsidRDefault="00A24539" w:rsidP="00A2453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заседания, доведена необходимая информация для принятия решений.</w:t>
      </w:r>
    </w:p>
    <w:p w:rsidR="00A24539" w:rsidRDefault="00A24539" w:rsidP="00A2453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A24539" w:rsidRDefault="00A24539" w:rsidP="00A24539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A24539" w:rsidRDefault="00A24539" w:rsidP="00A24539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БОЛТАКОВ Александр Алексеевич;</w:t>
      </w:r>
    </w:p>
    <w:p w:rsidR="00A24539" w:rsidRDefault="00A24539" w:rsidP="00A24539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ГИМРАНОВ Марат </w:t>
      </w:r>
      <w:proofErr w:type="spellStart"/>
      <w:r>
        <w:rPr>
          <w:rFonts w:ascii="Times New Roman" w:hAnsi="Times New Roman" w:cs="Times New Roman"/>
          <w:sz w:val="18"/>
          <w:szCs w:val="18"/>
        </w:rPr>
        <w:t>Ахметзиевич</w:t>
      </w:r>
      <w:proofErr w:type="spellEnd"/>
      <w:r>
        <w:rPr>
          <w:rFonts w:ascii="Times New Roman" w:hAnsi="Times New Roman" w:cs="Times New Roman"/>
          <w:sz w:val="18"/>
          <w:szCs w:val="18"/>
        </w:rPr>
        <w:t>;</w:t>
      </w:r>
    </w:p>
    <w:p w:rsidR="00A24539" w:rsidRDefault="00A24539" w:rsidP="00A24539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A24539" w:rsidRDefault="00A24539" w:rsidP="00A24539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КОСТАНЕЦ Богдан Иванович;</w:t>
      </w:r>
    </w:p>
    <w:p w:rsidR="00A24539" w:rsidRDefault="00A24539" w:rsidP="00A24539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A24539" w:rsidRDefault="00A24539" w:rsidP="00A24539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СМИРНОВ Олег Германович;</w:t>
      </w:r>
    </w:p>
    <w:p w:rsidR="00A24539" w:rsidRDefault="00A24539" w:rsidP="00A24539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СОБОЛЬ Александр Михайлович – председатель Совета;</w:t>
      </w:r>
    </w:p>
    <w:p w:rsidR="00A24539" w:rsidRDefault="00A24539" w:rsidP="00A24539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A24539" w:rsidRDefault="00A24539" w:rsidP="00A24539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Кворум для принятия решений Совета Союза имеется.</w:t>
      </w:r>
    </w:p>
    <w:p w:rsidR="00A24539" w:rsidRDefault="00A24539" w:rsidP="00A2453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Повестка дня: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A24539" w:rsidTr="00A24539">
        <w:tc>
          <w:tcPr>
            <w:tcW w:w="9000" w:type="dxa"/>
            <w:hideMark/>
          </w:tcPr>
          <w:p w:rsidR="00A24539" w:rsidRDefault="00A2453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Утверждение новой редакции Положения о комиссии Союза АУ «СРО СС» по </w:t>
            </w:r>
            <w:r>
              <w:rPr>
                <w:color w:val="000000"/>
                <w:sz w:val="16"/>
                <w:szCs w:val="16"/>
              </w:rPr>
              <w:t>отбору кандидатур арбитражных управляющих для представления арбитражным судам в целях утверждения их в деле о банкротстве;</w:t>
            </w:r>
          </w:p>
        </w:tc>
      </w:tr>
      <w:tr w:rsidR="00A24539" w:rsidTr="00A24539">
        <w:tc>
          <w:tcPr>
            <w:tcW w:w="9000" w:type="dxa"/>
            <w:hideMark/>
          </w:tcPr>
          <w:p w:rsidR="00A24539" w:rsidRDefault="00A24539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 У</w:t>
            </w:r>
            <w:r>
              <w:rPr>
                <w:sz w:val="16"/>
                <w:szCs w:val="16"/>
              </w:rPr>
              <w:t>тверждение новой редакции</w:t>
            </w:r>
            <w:r>
              <w:rPr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pacing w:val="6"/>
                <w:sz w:val="16"/>
                <w:szCs w:val="16"/>
              </w:rPr>
              <w:t xml:space="preserve">Положения </w:t>
            </w:r>
            <w:r>
              <w:rPr>
                <w:sz w:val="16"/>
                <w:szCs w:val="16"/>
              </w:rPr>
              <w:t xml:space="preserve">о комиссии по </w:t>
            </w:r>
            <w:proofErr w:type="gramStart"/>
            <w:r>
              <w:rPr>
                <w:sz w:val="16"/>
                <w:szCs w:val="16"/>
              </w:rPr>
              <w:t>контролю за</w:t>
            </w:r>
            <w:proofErr w:type="gramEnd"/>
            <w:r>
              <w:rPr>
                <w:sz w:val="16"/>
                <w:szCs w:val="16"/>
              </w:rPr>
              <w:t xml:space="preserve"> деятельностью арбитражных управляющих – членов Союза АУ «СРО СС»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A24539" w:rsidTr="00A24539">
        <w:tc>
          <w:tcPr>
            <w:tcW w:w="9000" w:type="dxa"/>
            <w:hideMark/>
          </w:tcPr>
          <w:p w:rsidR="00A24539" w:rsidRDefault="00A24539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 У</w:t>
            </w:r>
            <w:r>
              <w:rPr>
                <w:sz w:val="16"/>
                <w:szCs w:val="16"/>
              </w:rPr>
              <w:t>тверждение новой редакции</w:t>
            </w:r>
            <w:r>
              <w:rPr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pacing w:val="6"/>
                <w:sz w:val="16"/>
                <w:szCs w:val="16"/>
              </w:rPr>
              <w:t xml:space="preserve">Положения об информационной открытости и защите информации в </w:t>
            </w:r>
            <w:r>
              <w:rPr>
                <w:sz w:val="16"/>
                <w:szCs w:val="16"/>
              </w:rPr>
              <w:t>Союзе АУ «СРО СС»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A24539" w:rsidTr="00A24539">
        <w:tc>
          <w:tcPr>
            <w:tcW w:w="9000" w:type="dxa"/>
            <w:hideMark/>
          </w:tcPr>
          <w:p w:rsidR="00A24539" w:rsidRDefault="00A24539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 У</w:t>
            </w:r>
            <w:r>
              <w:rPr>
                <w:sz w:val="16"/>
                <w:szCs w:val="16"/>
              </w:rPr>
              <w:t>тверждение новой редакции</w:t>
            </w:r>
            <w:r>
              <w:rPr>
                <w:bCs/>
                <w:color w:val="000000"/>
                <w:spacing w:val="6"/>
                <w:sz w:val="16"/>
                <w:szCs w:val="16"/>
              </w:rPr>
              <w:t xml:space="preserve"> Положения о </w:t>
            </w:r>
            <w:r>
              <w:rPr>
                <w:sz w:val="16"/>
                <w:szCs w:val="16"/>
              </w:rPr>
              <w:t>прохождении стажировки в качестве помощника арбитражного управляющего в Союзе АУ «СРО СС»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A24539" w:rsidTr="00A24539">
        <w:tc>
          <w:tcPr>
            <w:tcW w:w="9000" w:type="dxa"/>
            <w:hideMark/>
          </w:tcPr>
          <w:p w:rsidR="00A24539" w:rsidRDefault="00A24539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 У</w:t>
            </w:r>
            <w:r>
              <w:rPr>
                <w:sz w:val="16"/>
                <w:szCs w:val="16"/>
              </w:rPr>
              <w:t>тверждение новой редакции</w:t>
            </w:r>
            <w:r>
              <w:rPr>
                <w:bCs/>
                <w:spacing w:val="6"/>
                <w:sz w:val="16"/>
                <w:szCs w:val="16"/>
              </w:rPr>
              <w:t xml:space="preserve"> Положения </w:t>
            </w:r>
            <w:r>
              <w:rPr>
                <w:sz w:val="16"/>
                <w:szCs w:val="16"/>
              </w:rPr>
              <w:t>о размерах и порядке уплаты членских взносов в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Союзе АУ «СРО СС»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A24539" w:rsidTr="00A24539">
        <w:tc>
          <w:tcPr>
            <w:tcW w:w="9000" w:type="dxa"/>
            <w:hideMark/>
          </w:tcPr>
          <w:p w:rsidR="00A24539" w:rsidRDefault="00A24539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6. У</w:t>
            </w:r>
            <w:r>
              <w:rPr>
                <w:sz w:val="16"/>
                <w:szCs w:val="16"/>
              </w:rPr>
              <w:t>тверждение новой редакции Положения о порядке аккредитации организаций и предпринимателей при Союзе АУ «СРО СС»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A24539" w:rsidTr="00A24539">
        <w:tc>
          <w:tcPr>
            <w:tcW w:w="9000" w:type="dxa"/>
            <w:hideMark/>
          </w:tcPr>
          <w:p w:rsidR="00A24539" w:rsidRDefault="00A24539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 У</w:t>
            </w:r>
            <w:r>
              <w:rPr>
                <w:sz w:val="16"/>
                <w:szCs w:val="16"/>
              </w:rPr>
              <w:t>тверждение новой редакции</w:t>
            </w:r>
            <w:r>
              <w:rPr>
                <w:bCs/>
                <w:spacing w:val="6"/>
                <w:sz w:val="16"/>
                <w:szCs w:val="16"/>
              </w:rPr>
              <w:t xml:space="preserve"> Инвестиционной декларации компенсационного фонда </w:t>
            </w:r>
            <w:r>
              <w:rPr>
                <w:sz w:val="16"/>
                <w:szCs w:val="16"/>
              </w:rPr>
              <w:t>Союза АУ «СРО СС»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A24539" w:rsidTr="00A24539">
        <w:tc>
          <w:tcPr>
            <w:tcW w:w="9000" w:type="dxa"/>
            <w:hideMark/>
          </w:tcPr>
          <w:p w:rsidR="00A24539" w:rsidRDefault="00A24539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 У</w:t>
            </w:r>
            <w:r>
              <w:rPr>
                <w:sz w:val="16"/>
                <w:szCs w:val="16"/>
              </w:rPr>
              <w:t>тверждение новой редакции Положения о порядке проведения конкурса по отбору управляющей компании для заключения договора доверительного управления средствами компенсационного фонда Союза АУ «СРО СС»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A24539" w:rsidTr="00A24539">
        <w:tc>
          <w:tcPr>
            <w:tcW w:w="9000" w:type="dxa"/>
            <w:hideMark/>
          </w:tcPr>
          <w:p w:rsidR="00A24539" w:rsidRDefault="00A24539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9. У</w:t>
            </w:r>
            <w:r>
              <w:rPr>
                <w:sz w:val="16"/>
                <w:szCs w:val="16"/>
              </w:rPr>
              <w:t>тверждение новой редакции Положения о порядке проведения конкурса по отбору специализированного депозитария для заключения договора об оказании услуг специализированного депозитария Союза АУ «СРО СС»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A24539" w:rsidTr="00A24539">
        <w:tc>
          <w:tcPr>
            <w:tcW w:w="9000" w:type="dxa"/>
            <w:hideMark/>
          </w:tcPr>
          <w:p w:rsidR="00A24539" w:rsidRDefault="00A24539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 У</w:t>
            </w:r>
            <w:r>
              <w:rPr>
                <w:sz w:val="16"/>
                <w:szCs w:val="16"/>
              </w:rPr>
              <w:t>тверждение новой редакции Положения о</w:t>
            </w:r>
            <w:r>
              <w:rPr>
                <w:bCs/>
                <w:color w:val="000000"/>
                <w:sz w:val="16"/>
                <w:szCs w:val="16"/>
              </w:rPr>
              <w:t xml:space="preserve"> порядке ведения реестра арбитражных управляющих – членов </w:t>
            </w:r>
            <w:r>
              <w:rPr>
                <w:sz w:val="16"/>
                <w:szCs w:val="16"/>
              </w:rPr>
              <w:t>Союза АУ «СРО СС»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A24539" w:rsidTr="00A24539">
        <w:tc>
          <w:tcPr>
            <w:tcW w:w="9000" w:type="dxa"/>
            <w:hideMark/>
          </w:tcPr>
          <w:p w:rsidR="00A24539" w:rsidRDefault="00A24539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 У</w:t>
            </w:r>
            <w:r>
              <w:rPr>
                <w:sz w:val="16"/>
                <w:szCs w:val="16"/>
              </w:rPr>
              <w:t>тверждение новой редакции Положения о  страховании ответственности арбитражных управляющих - членов Союза АУ «СРО СС»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A24539" w:rsidTr="00A24539">
        <w:tc>
          <w:tcPr>
            <w:tcW w:w="9000" w:type="dxa"/>
            <w:hideMark/>
          </w:tcPr>
          <w:p w:rsidR="00A24539" w:rsidRDefault="00A24539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 У</w:t>
            </w:r>
            <w:r>
              <w:rPr>
                <w:sz w:val="16"/>
                <w:szCs w:val="16"/>
              </w:rPr>
              <w:t>тверждение новой редакции</w:t>
            </w:r>
            <w:r>
              <w:rPr>
                <w:bCs/>
                <w:spacing w:val="6"/>
                <w:sz w:val="16"/>
                <w:szCs w:val="16"/>
              </w:rPr>
              <w:t xml:space="preserve"> Положения </w:t>
            </w:r>
            <w:r>
              <w:rPr>
                <w:sz w:val="16"/>
                <w:szCs w:val="16"/>
              </w:rPr>
              <w:t>об</w:t>
            </w:r>
            <w:r>
              <w:rPr>
                <w:rStyle w:val="FontStyle26"/>
                <w:sz w:val="16"/>
                <w:szCs w:val="16"/>
              </w:rPr>
              <w:t xml:space="preserve"> </w:t>
            </w:r>
            <w:r>
              <w:rPr>
                <w:rStyle w:val="FontStyle17"/>
                <w:b w:val="0"/>
                <w:sz w:val="16"/>
                <w:szCs w:val="16"/>
              </w:rPr>
              <w:t>организации повышения уровня профессиональной подготовки арбитражных управляющих</w:t>
            </w:r>
            <w:r>
              <w:rPr>
                <w:sz w:val="16"/>
                <w:szCs w:val="16"/>
              </w:rPr>
              <w:t xml:space="preserve"> – членов Союза АУ «СРО СС»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A24539" w:rsidTr="00A24539">
        <w:tc>
          <w:tcPr>
            <w:tcW w:w="9000" w:type="dxa"/>
            <w:hideMark/>
          </w:tcPr>
          <w:p w:rsidR="00A24539" w:rsidRDefault="00A2453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 У</w:t>
            </w:r>
            <w:r>
              <w:rPr>
                <w:sz w:val="16"/>
                <w:szCs w:val="16"/>
              </w:rPr>
              <w:t>тверждение новых редакций</w:t>
            </w:r>
            <w:r>
              <w:rPr>
                <w:bCs/>
                <w:color w:val="000000"/>
                <w:spacing w:val="6"/>
                <w:sz w:val="16"/>
                <w:szCs w:val="16"/>
              </w:rPr>
              <w:t xml:space="preserve"> Положений о филиалах </w:t>
            </w:r>
            <w:r>
              <w:rPr>
                <w:sz w:val="16"/>
                <w:szCs w:val="16"/>
              </w:rPr>
              <w:t>Союза АУ «СРО СС»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A24539" w:rsidTr="00A24539">
        <w:tc>
          <w:tcPr>
            <w:tcW w:w="9000" w:type="dxa"/>
            <w:hideMark/>
          </w:tcPr>
          <w:p w:rsidR="00A24539" w:rsidRDefault="00A2453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14. Утверждение Программы </w:t>
            </w:r>
            <w:r>
              <w:rPr>
                <w:sz w:val="16"/>
                <w:szCs w:val="16"/>
                <w:shd w:val="clear" w:color="auto" w:fill="FFFFFF"/>
              </w:rPr>
              <w:t>повышения уровня профессиональной подготовки арбитражных управляющих – членов</w:t>
            </w:r>
            <w:r>
              <w:rPr>
                <w:sz w:val="16"/>
                <w:szCs w:val="16"/>
              </w:rPr>
              <w:t xml:space="preserve"> Союза АУ «СРО СС» на период с 01.01.2016 по 31.12.2016;</w:t>
            </w:r>
          </w:p>
        </w:tc>
      </w:tr>
      <w:tr w:rsidR="00A24539" w:rsidTr="00A24539">
        <w:tc>
          <w:tcPr>
            <w:tcW w:w="9000" w:type="dxa"/>
            <w:hideMark/>
          </w:tcPr>
          <w:p w:rsidR="00A24539" w:rsidRDefault="00A2453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 Рассмотрение вопроса приема в члены Союза, исключения из членов Союза.</w:t>
            </w:r>
          </w:p>
        </w:tc>
      </w:tr>
      <w:tr w:rsidR="00A24539" w:rsidTr="00A24539">
        <w:tc>
          <w:tcPr>
            <w:tcW w:w="9000" w:type="dxa"/>
            <w:hideMark/>
          </w:tcPr>
          <w:p w:rsidR="00A24539" w:rsidRDefault="00A2453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16. Аккредитация организаций (предпринимателей) при Союзе.</w:t>
            </w:r>
          </w:p>
        </w:tc>
      </w:tr>
      <w:tr w:rsidR="00A24539" w:rsidTr="00A24539">
        <w:tc>
          <w:tcPr>
            <w:tcW w:w="9000" w:type="dxa"/>
            <w:hideMark/>
          </w:tcPr>
          <w:p w:rsidR="00A24539" w:rsidRDefault="00A24539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17. Рассмотрение документов о повышении уровня профессиональной подготовки арбитражных управляющих.</w:t>
            </w:r>
          </w:p>
        </w:tc>
      </w:tr>
    </w:tbl>
    <w:p w:rsidR="00A24539" w:rsidRDefault="00A24539" w:rsidP="00A24539">
      <w:pPr>
        <w:jc w:val="both"/>
        <w:rPr>
          <w:b/>
          <w:sz w:val="20"/>
          <w:szCs w:val="20"/>
        </w:rPr>
      </w:pP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1 вопросу повестки дня:</w:t>
      </w:r>
    </w:p>
    <w:p w:rsidR="00A24539" w:rsidRDefault="00A24539" w:rsidP="00A24539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A24539" w:rsidRDefault="00A24539" w:rsidP="00A24539">
      <w:pPr>
        <w:ind w:firstLine="540"/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У</w:t>
      </w:r>
      <w:r>
        <w:rPr>
          <w:sz w:val="20"/>
          <w:szCs w:val="20"/>
        </w:rPr>
        <w:t xml:space="preserve">твердить новую редакцию Положения о комиссии Союза АУ «СРО СС» по </w:t>
      </w:r>
      <w:r>
        <w:rPr>
          <w:color w:val="000000"/>
          <w:sz w:val="20"/>
          <w:szCs w:val="20"/>
        </w:rPr>
        <w:t>отбору кандидатур арбитражных управляющих для представления арбитражным судам в целях утверждения их в деле о банкротстве</w:t>
      </w:r>
      <w:r>
        <w:rPr>
          <w:bCs/>
          <w:color w:val="000000"/>
          <w:sz w:val="20"/>
          <w:szCs w:val="20"/>
        </w:rPr>
        <w:t>»)</w:t>
      </w:r>
      <w:r>
        <w:rPr>
          <w:bCs/>
          <w:sz w:val="20"/>
          <w:szCs w:val="20"/>
        </w:rPr>
        <w:t>.</w:t>
      </w:r>
      <w:proofErr w:type="gramEnd"/>
    </w:p>
    <w:p w:rsidR="00A24539" w:rsidRDefault="00A24539" w:rsidP="00A24539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ЕДИНОГЛАСНО.</w:t>
      </w:r>
    </w:p>
    <w:p w:rsidR="00A24539" w:rsidRDefault="00A24539" w:rsidP="00A24539">
      <w:pPr>
        <w:shd w:val="clear" w:color="auto" w:fill="FFFFFF"/>
        <w:ind w:firstLine="540"/>
        <w:jc w:val="both"/>
        <w:rPr>
          <w:sz w:val="20"/>
          <w:szCs w:val="20"/>
        </w:rPr>
      </w:pP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2 вопросу повестки дня:</w:t>
      </w:r>
    </w:p>
    <w:p w:rsidR="00A24539" w:rsidRDefault="00A24539" w:rsidP="00A24539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A24539" w:rsidRDefault="00A24539" w:rsidP="00A24539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У</w:t>
      </w:r>
      <w:r>
        <w:rPr>
          <w:sz w:val="20"/>
          <w:szCs w:val="20"/>
        </w:rPr>
        <w:t xml:space="preserve">твердить новую редакцию </w:t>
      </w:r>
      <w:r>
        <w:rPr>
          <w:bCs/>
          <w:color w:val="000000"/>
          <w:spacing w:val="6"/>
          <w:sz w:val="20"/>
          <w:szCs w:val="20"/>
        </w:rPr>
        <w:t xml:space="preserve">Положения </w:t>
      </w:r>
      <w:r>
        <w:rPr>
          <w:sz w:val="20"/>
          <w:szCs w:val="20"/>
        </w:rPr>
        <w:t xml:space="preserve">о комиссии по </w:t>
      </w:r>
      <w:proofErr w:type="gramStart"/>
      <w:r>
        <w:rPr>
          <w:sz w:val="20"/>
          <w:szCs w:val="20"/>
        </w:rPr>
        <w:t>контролю за</w:t>
      </w:r>
      <w:proofErr w:type="gramEnd"/>
      <w:r>
        <w:rPr>
          <w:sz w:val="20"/>
          <w:szCs w:val="20"/>
        </w:rPr>
        <w:t xml:space="preserve"> деятельностью арбитражных управляющих – членов Союза АУ «СРО СС».</w:t>
      </w:r>
    </w:p>
    <w:p w:rsidR="00A24539" w:rsidRDefault="00A24539" w:rsidP="00A24539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b/>
          <w:sz w:val="20"/>
          <w:szCs w:val="20"/>
        </w:rPr>
        <w:t xml:space="preserve"> «ЗА» - ЕДИНОГЛАСНО.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3 вопросу повестки дня:</w:t>
      </w:r>
    </w:p>
    <w:p w:rsidR="00A24539" w:rsidRDefault="00A24539" w:rsidP="00A24539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A24539" w:rsidRDefault="00A24539" w:rsidP="00A24539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У</w:t>
      </w:r>
      <w:r>
        <w:rPr>
          <w:sz w:val="20"/>
          <w:szCs w:val="20"/>
        </w:rPr>
        <w:t xml:space="preserve">твердить новую редакцию </w:t>
      </w:r>
      <w:r>
        <w:rPr>
          <w:bCs/>
          <w:color w:val="000000"/>
          <w:spacing w:val="6"/>
          <w:sz w:val="20"/>
          <w:szCs w:val="20"/>
        </w:rPr>
        <w:t xml:space="preserve">Положения об информационной открытости и защите информации в </w:t>
      </w:r>
      <w:r>
        <w:rPr>
          <w:sz w:val="20"/>
          <w:szCs w:val="20"/>
        </w:rPr>
        <w:t>Союзе АУ «СРО СС».</w:t>
      </w:r>
    </w:p>
    <w:p w:rsidR="00A24539" w:rsidRDefault="00A24539" w:rsidP="00A24539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b/>
          <w:sz w:val="20"/>
          <w:szCs w:val="20"/>
        </w:rPr>
        <w:t xml:space="preserve"> «ЗА» - ЕДИНОГЛАСНО.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4 вопросу повестки дня:</w:t>
      </w:r>
    </w:p>
    <w:p w:rsidR="00A24539" w:rsidRDefault="00A24539" w:rsidP="00A24539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A24539" w:rsidRDefault="00A24539" w:rsidP="00A24539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lastRenderedPageBreak/>
        <w:t>У</w:t>
      </w:r>
      <w:r>
        <w:rPr>
          <w:sz w:val="20"/>
          <w:szCs w:val="20"/>
        </w:rPr>
        <w:t xml:space="preserve">твердить новую редакцию </w:t>
      </w:r>
      <w:r>
        <w:rPr>
          <w:bCs/>
          <w:color w:val="000000"/>
          <w:spacing w:val="6"/>
          <w:sz w:val="20"/>
          <w:szCs w:val="20"/>
        </w:rPr>
        <w:t xml:space="preserve">Положения о </w:t>
      </w:r>
      <w:r>
        <w:rPr>
          <w:sz w:val="20"/>
          <w:szCs w:val="20"/>
        </w:rPr>
        <w:t>прохождении стажировки в качестве помощника арбитражного управляющего в Союзе АУ «СРО СС».</w:t>
      </w:r>
    </w:p>
    <w:p w:rsidR="00A24539" w:rsidRDefault="00A24539" w:rsidP="00A24539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b/>
          <w:sz w:val="20"/>
          <w:szCs w:val="20"/>
        </w:rPr>
        <w:t xml:space="preserve"> «ЗА» - ЕДИНОГЛАСНО.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5 вопросу повестки дня:</w:t>
      </w:r>
    </w:p>
    <w:p w:rsidR="00A24539" w:rsidRDefault="00A24539" w:rsidP="00A24539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A24539" w:rsidRDefault="00A24539" w:rsidP="00A24539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У</w:t>
      </w:r>
      <w:r>
        <w:rPr>
          <w:sz w:val="20"/>
          <w:szCs w:val="20"/>
        </w:rPr>
        <w:t xml:space="preserve">твердить новую редакцию </w:t>
      </w:r>
      <w:r>
        <w:rPr>
          <w:bCs/>
          <w:spacing w:val="6"/>
          <w:sz w:val="20"/>
          <w:szCs w:val="20"/>
        </w:rPr>
        <w:t xml:space="preserve">Положения </w:t>
      </w:r>
      <w:r>
        <w:rPr>
          <w:sz w:val="20"/>
          <w:szCs w:val="20"/>
        </w:rPr>
        <w:t>о размерах и порядке уплаты членских взносов в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Союзе АУ «СРО СС».</w:t>
      </w:r>
    </w:p>
    <w:p w:rsidR="00A24539" w:rsidRDefault="00A24539" w:rsidP="00A24539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b/>
          <w:sz w:val="20"/>
          <w:szCs w:val="20"/>
        </w:rPr>
        <w:t xml:space="preserve"> «ЗА» - ЕДИНОГЛАСНО.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6 вопросу повестки дня:</w:t>
      </w:r>
    </w:p>
    <w:p w:rsidR="00A24539" w:rsidRDefault="00A24539" w:rsidP="00A24539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A24539" w:rsidRDefault="00A24539" w:rsidP="00A24539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bCs/>
          <w:sz w:val="20"/>
          <w:szCs w:val="20"/>
        </w:rPr>
        <w:t>У</w:t>
      </w:r>
      <w:r>
        <w:rPr>
          <w:sz w:val="20"/>
          <w:szCs w:val="20"/>
        </w:rPr>
        <w:t>твердить новую редакцию Положения о порядке аккредитации организаций и предпринимателей при Союзе АУ «СРО СС».</w:t>
      </w:r>
    </w:p>
    <w:p w:rsidR="00A24539" w:rsidRDefault="00A24539" w:rsidP="00A24539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Настоящее Положение вступает в силу с 01 января 2015г.</w:t>
      </w:r>
    </w:p>
    <w:p w:rsidR="00A24539" w:rsidRDefault="00A24539" w:rsidP="00A24539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b/>
          <w:sz w:val="20"/>
          <w:szCs w:val="20"/>
        </w:rPr>
        <w:t xml:space="preserve"> «ЗА» - ЕДИНОГЛАСНО.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7 вопросу повестки дня:</w:t>
      </w:r>
    </w:p>
    <w:p w:rsidR="00A24539" w:rsidRDefault="00A24539" w:rsidP="00A24539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A24539" w:rsidRDefault="00A24539" w:rsidP="00A24539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У</w:t>
      </w:r>
      <w:r>
        <w:rPr>
          <w:sz w:val="20"/>
          <w:szCs w:val="20"/>
        </w:rPr>
        <w:t xml:space="preserve">твердить новую редакцию </w:t>
      </w:r>
      <w:r>
        <w:rPr>
          <w:bCs/>
          <w:spacing w:val="6"/>
          <w:sz w:val="20"/>
          <w:szCs w:val="20"/>
        </w:rPr>
        <w:t xml:space="preserve">Инвестиционной декларации компенсационного фонда </w:t>
      </w:r>
      <w:r>
        <w:rPr>
          <w:sz w:val="20"/>
          <w:szCs w:val="20"/>
        </w:rPr>
        <w:t>Союза АУ «СРО СС».</w:t>
      </w:r>
    </w:p>
    <w:p w:rsidR="00A24539" w:rsidRDefault="00A24539" w:rsidP="00A24539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b/>
          <w:sz w:val="20"/>
          <w:szCs w:val="20"/>
        </w:rPr>
        <w:t xml:space="preserve"> «ЗА» - ЕДИНОГЛАСНО.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8 вопросу повестки дня:</w:t>
      </w:r>
    </w:p>
    <w:p w:rsidR="00A24539" w:rsidRDefault="00A24539" w:rsidP="00A24539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A24539" w:rsidRDefault="00A24539" w:rsidP="00A24539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У</w:t>
      </w:r>
      <w:r>
        <w:rPr>
          <w:sz w:val="20"/>
          <w:szCs w:val="20"/>
        </w:rPr>
        <w:t>твердить новую редакцию Положения о порядке проведения конкурса по отбору управляющей компании для заключения договора доверительного управления средствами компенсационного фонда Союза АУ «СРО СС».</w:t>
      </w:r>
    </w:p>
    <w:p w:rsidR="00A24539" w:rsidRDefault="00A24539" w:rsidP="00A24539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b/>
          <w:sz w:val="20"/>
          <w:szCs w:val="20"/>
        </w:rPr>
        <w:t xml:space="preserve"> «ЗА» - ЕДИНОГЛАСНО.</w:t>
      </w:r>
    </w:p>
    <w:p w:rsidR="00A24539" w:rsidRDefault="00A24539" w:rsidP="00A24539">
      <w:pPr>
        <w:shd w:val="clear" w:color="auto" w:fill="FFFFFF"/>
        <w:ind w:firstLine="540"/>
        <w:jc w:val="both"/>
        <w:rPr>
          <w:bCs/>
          <w:sz w:val="20"/>
          <w:szCs w:val="20"/>
        </w:rPr>
      </w:pP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9 вопросу повестки дня:</w:t>
      </w:r>
    </w:p>
    <w:p w:rsidR="00A24539" w:rsidRDefault="00A24539" w:rsidP="00A24539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A24539" w:rsidRDefault="00A24539" w:rsidP="00A24539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У</w:t>
      </w:r>
      <w:r>
        <w:rPr>
          <w:sz w:val="20"/>
          <w:szCs w:val="20"/>
        </w:rPr>
        <w:t>твердить новую редакцию Положения о порядке проведения конкурса по отбору специализированного депозитария для заключения договора об оказании услуг специализированного депозитария Союза АУ «СРО СС».</w:t>
      </w:r>
    </w:p>
    <w:p w:rsidR="00A24539" w:rsidRDefault="00A24539" w:rsidP="00A24539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b/>
          <w:sz w:val="20"/>
          <w:szCs w:val="20"/>
        </w:rPr>
        <w:t xml:space="preserve"> «ЗА» - ЕДИНОГЛАСНО.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10 вопросу повестки дня:</w:t>
      </w:r>
    </w:p>
    <w:p w:rsidR="00A24539" w:rsidRDefault="00A24539" w:rsidP="00A24539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A24539" w:rsidRDefault="00A24539" w:rsidP="00A24539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У</w:t>
      </w:r>
      <w:r>
        <w:rPr>
          <w:sz w:val="20"/>
          <w:szCs w:val="20"/>
        </w:rPr>
        <w:t>твердить новую редакцию Положения о</w:t>
      </w:r>
      <w:r>
        <w:rPr>
          <w:bCs/>
          <w:color w:val="000000"/>
          <w:sz w:val="20"/>
          <w:szCs w:val="20"/>
        </w:rPr>
        <w:t xml:space="preserve"> порядке ведения реестра арбитражных управляющих – членов </w:t>
      </w:r>
      <w:r>
        <w:rPr>
          <w:sz w:val="20"/>
          <w:szCs w:val="20"/>
        </w:rPr>
        <w:t>Союза АУ «СРО СС».</w:t>
      </w:r>
    </w:p>
    <w:p w:rsidR="00A24539" w:rsidRDefault="00A24539" w:rsidP="00A24539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b/>
          <w:sz w:val="20"/>
          <w:szCs w:val="20"/>
        </w:rPr>
        <w:t xml:space="preserve"> «ЗА» - ЕДИНОГЛАСНО.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11 вопросу повестки дня:</w:t>
      </w:r>
    </w:p>
    <w:p w:rsidR="00A24539" w:rsidRDefault="00A24539" w:rsidP="00A24539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A24539" w:rsidRDefault="00A24539" w:rsidP="00A24539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У</w:t>
      </w:r>
      <w:r>
        <w:rPr>
          <w:sz w:val="20"/>
          <w:szCs w:val="20"/>
        </w:rPr>
        <w:t>твердить новую редакцию Положения о  страховании ответственности арбитражных управляющих - членов Союза АУ «СРО СС».</w:t>
      </w:r>
    </w:p>
    <w:p w:rsidR="00A24539" w:rsidRDefault="00A24539" w:rsidP="00A24539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b/>
          <w:sz w:val="20"/>
          <w:szCs w:val="20"/>
        </w:rPr>
        <w:t xml:space="preserve"> «ЗА» - ЕДИНОГЛАСНО.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12 вопросу повестки дня:</w:t>
      </w:r>
    </w:p>
    <w:p w:rsidR="00A24539" w:rsidRDefault="00A24539" w:rsidP="00A24539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A24539" w:rsidRDefault="00A24539" w:rsidP="00A24539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У</w:t>
      </w:r>
      <w:r>
        <w:rPr>
          <w:sz w:val="20"/>
          <w:szCs w:val="20"/>
        </w:rPr>
        <w:t>твердить новую редакцию</w:t>
      </w:r>
      <w:r>
        <w:rPr>
          <w:bCs/>
          <w:spacing w:val="6"/>
          <w:sz w:val="20"/>
          <w:szCs w:val="20"/>
        </w:rPr>
        <w:t xml:space="preserve"> Положения </w:t>
      </w:r>
      <w:r>
        <w:rPr>
          <w:sz w:val="20"/>
          <w:szCs w:val="20"/>
        </w:rPr>
        <w:t>об</w:t>
      </w:r>
      <w:r>
        <w:rPr>
          <w:rStyle w:val="FontStyle26"/>
          <w:sz w:val="20"/>
          <w:szCs w:val="20"/>
        </w:rPr>
        <w:t xml:space="preserve"> </w:t>
      </w:r>
      <w:r>
        <w:rPr>
          <w:rStyle w:val="FontStyle17"/>
          <w:b w:val="0"/>
          <w:sz w:val="20"/>
          <w:szCs w:val="20"/>
        </w:rPr>
        <w:t>организации повышения уровня профессиональной подготовки арбитражных управляющих</w:t>
      </w:r>
      <w:r>
        <w:rPr>
          <w:sz w:val="20"/>
          <w:szCs w:val="20"/>
        </w:rPr>
        <w:t xml:space="preserve"> – членов Союза АУ «СРО СС».</w:t>
      </w:r>
    </w:p>
    <w:p w:rsidR="00A24539" w:rsidRDefault="00A24539" w:rsidP="00A24539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b/>
          <w:sz w:val="20"/>
          <w:szCs w:val="20"/>
        </w:rPr>
        <w:t xml:space="preserve"> «ЗА» - ЕДИНОГЛАСНО.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13 вопросу повестки дня:</w:t>
      </w:r>
    </w:p>
    <w:p w:rsidR="00A24539" w:rsidRDefault="00A24539" w:rsidP="00A24539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A24539" w:rsidRDefault="00A24539" w:rsidP="00A24539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У</w:t>
      </w:r>
      <w:r>
        <w:rPr>
          <w:sz w:val="20"/>
          <w:szCs w:val="20"/>
        </w:rPr>
        <w:t>твердить новые редакции: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Cs/>
          <w:color w:val="000000"/>
          <w:spacing w:val="6"/>
          <w:sz w:val="20"/>
          <w:szCs w:val="20"/>
        </w:rPr>
        <w:t xml:space="preserve">Положения о филиале </w:t>
      </w:r>
      <w:r>
        <w:rPr>
          <w:sz w:val="20"/>
          <w:szCs w:val="20"/>
        </w:rPr>
        <w:t>Союза АУ «СРО СС»</w:t>
      </w:r>
      <w:r>
        <w:rPr>
          <w:bCs/>
          <w:sz w:val="20"/>
          <w:szCs w:val="20"/>
        </w:rPr>
        <w:t xml:space="preserve"> в Архангельской области</w:t>
      </w:r>
      <w:r>
        <w:rPr>
          <w:color w:val="000000"/>
          <w:sz w:val="20"/>
          <w:szCs w:val="20"/>
        </w:rPr>
        <w:t>;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bCs/>
          <w:color w:val="000000"/>
          <w:spacing w:val="6"/>
          <w:sz w:val="20"/>
          <w:szCs w:val="20"/>
        </w:rPr>
        <w:t xml:space="preserve"> Положения о филиале</w:t>
      </w:r>
      <w:r>
        <w:rPr>
          <w:sz w:val="20"/>
          <w:szCs w:val="20"/>
        </w:rPr>
        <w:t xml:space="preserve"> Союза АУ «СРО СС»</w:t>
      </w:r>
      <w:r>
        <w:rPr>
          <w:bCs/>
          <w:sz w:val="20"/>
          <w:szCs w:val="20"/>
        </w:rPr>
        <w:t xml:space="preserve"> в Вологодской области</w:t>
      </w:r>
      <w:r>
        <w:rPr>
          <w:color w:val="000000"/>
          <w:sz w:val="20"/>
          <w:szCs w:val="20"/>
        </w:rPr>
        <w:t>;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-</w:t>
      </w:r>
      <w:r>
        <w:rPr>
          <w:bCs/>
          <w:color w:val="000000"/>
          <w:spacing w:val="6"/>
          <w:sz w:val="20"/>
          <w:szCs w:val="20"/>
        </w:rPr>
        <w:t xml:space="preserve"> Положения о филиале </w:t>
      </w:r>
      <w:r>
        <w:rPr>
          <w:sz w:val="20"/>
          <w:szCs w:val="20"/>
        </w:rPr>
        <w:t>Союза АУ «СРО СС»</w:t>
      </w:r>
      <w:r>
        <w:rPr>
          <w:bCs/>
          <w:sz w:val="20"/>
          <w:szCs w:val="20"/>
        </w:rPr>
        <w:t xml:space="preserve"> в Республике Карелия</w:t>
      </w:r>
      <w:r>
        <w:rPr>
          <w:color w:val="000000"/>
          <w:sz w:val="20"/>
          <w:szCs w:val="20"/>
        </w:rPr>
        <w:t>;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>
        <w:rPr>
          <w:bCs/>
          <w:color w:val="000000"/>
          <w:spacing w:val="6"/>
          <w:sz w:val="20"/>
          <w:szCs w:val="20"/>
        </w:rPr>
        <w:t xml:space="preserve"> Положения о филиале</w:t>
      </w:r>
      <w:r>
        <w:rPr>
          <w:sz w:val="20"/>
          <w:szCs w:val="20"/>
        </w:rPr>
        <w:t xml:space="preserve"> Союза АУ «СРО СС»</w:t>
      </w:r>
      <w:r>
        <w:rPr>
          <w:bCs/>
          <w:sz w:val="20"/>
          <w:szCs w:val="20"/>
        </w:rPr>
        <w:t xml:space="preserve"> в Республике Татарстан.</w:t>
      </w:r>
    </w:p>
    <w:p w:rsidR="00A24539" w:rsidRDefault="00A24539" w:rsidP="00A24539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b/>
          <w:sz w:val="20"/>
          <w:szCs w:val="20"/>
        </w:rPr>
        <w:t xml:space="preserve"> «ЗА» - ЕДИНОГЛАСНО.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14 вопросу повестки дня:</w:t>
      </w:r>
    </w:p>
    <w:p w:rsidR="00A24539" w:rsidRDefault="00A24539" w:rsidP="00A24539">
      <w:pPr>
        <w:pStyle w:val="a6"/>
        <w:ind w:firstLine="561"/>
        <w:jc w:val="both"/>
        <w:rPr>
          <w:b w:val="0"/>
          <w:sz w:val="19"/>
          <w:szCs w:val="19"/>
        </w:rPr>
      </w:pPr>
      <w:r>
        <w:rPr>
          <w:sz w:val="19"/>
          <w:szCs w:val="19"/>
          <w:u w:val="single"/>
        </w:rPr>
        <w:t>Постановили</w:t>
      </w:r>
      <w:r>
        <w:rPr>
          <w:sz w:val="19"/>
          <w:szCs w:val="19"/>
        </w:rPr>
        <w:t>:</w:t>
      </w:r>
      <w:r>
        <w:rPr>
          <w:b w:val="0"/>
          <w:sz w:val="19"/>
          <w:szCs w:val="19"/>
        </w:rPr>
        <w:t xml:space="preserve"> </w:t>
      </w:r>
    </w:p>
    <w:p w:rsidR="00A24539" w:rsidRDefault="00A24539" w:rsidP="00A24539">
      <w:pPr>
        <w:ind w:firstLine="540"/>
        <w:jc w:val="both"/>
        <w:rPr>
          <w:sz w:val="19"/>
          <w:szCs w:val="19"/>
          <w:shd w:val="clear" w:color="auto" w:fill="FFFFFF"/>
        </w:rPr>
      </w:pPr>
      <w:r>
        <w:rPr>
          <w:b/>
          <w:sz w:val="19"/>
          <w:szCs w:val="19"/>
        </w:rPr>
        <w:t>А.</w:t>
      </w:r>
      <w:r>
        <w:rPr>
          <w:sz w:val="19"/>
          <w:szCs w:val="19"/>
        </w:rPr>
        <w:t xml:space="preserve"> Утвердить Программу </w:t>
      </w:r>
      <w:r>
        <w:rPr>
          <w:sz w:val="19"/>
          <w:szCs w:val="19"/>
          <w:shd w:val="clear" w:color="auto" w:fill="FFFFFF"/>
        </w:rPr>
        <w:t xml:space="preserve">повышения уровня профессиональной подготовки арбитражных управляющих – членов Союза АУ «СРО СС» </w:t>
      </w:r>
      <w:r>
        <w:rPr>
          <w:sz w:val="20"/>
          <w:szCs w:val="20"/>
        </w:rPr>
        <w:t>на период с 01.01.2016 по 31.12.2016</w:t>
      </w:r>
    </w:p>
    <w:p w:rsidR="00A24539" w:rsidRDefault="00A24539" w:rsidP="00A24539">
      <w:pPr>
        <w:ind w:firstLine="540"/>
        <w:jc w:val="both"/>
        <w:rPr>
          <w:sz w:val="19"/>
          <w:szCs w:val="19"/>
          <w:shd w:val="clear" w:color="auto" w:fill="FFFFFF"/>
        </w:rPr>
      </w:pPr>
      <w:r>
        <w:rPr>
          <w:b/>
          <w:sz w:val="19"/>
          <w:szCs w:val="19"/>
          <w:shd w:val="clear" w:color="auto" w:fill="FFFFFF"/>
        </w:rPr>
        <w:t>Б.</w:t>
      </w:r>
      <w:r>
        <w:rPr>
          <w:sz w:val="19"/>
          <w:szCs w:val="19"/>
          <w:shd w:val="clear" w:color="auto" w:fill="FFFFFF"/>
        </w:rPr>
        <w:t xml:space="preserve"> Генеральному директору Союза организовать доведение до членов Союза указанной Программы и размещение ее на сайте Союза.</w:t>
      </w:r>
    </w:p>
    <w:p w:rsidR="00A24539" w:rsidRDefault="00A24539" w:rsidP="00A24539">
      <w:pPr>
        <w:pStyle w:val="a6"/>
        <w:ind w:firstLine="561"/>
        <w:jc w:val="both"/>
        <w:rPr>
          <w:b w:val="0"/>
          <w:sz w:val="19"/>
          <w:szCs w:val="19"/>
        </w:rPr>
      </w:pPr>
      <w:r>
        <w:rPr>
          <w:sz w:val="19"/>
          <w:szCs w:val="19"/>
          <w:u w:val="single"/>
        </w:rPr>
        <w:t>Голосовали:</w:t>
      </w:r>
      <w:r>
        <w:rPr>
          <w:b w:val="0"/>
          <w:sz w:val="19"/>
          <w:szCs w:val="19"/>
        </w:rPr>
        <w:t xml:space="preserve"> «ЗА» - ЕДИНОГЛАСНО.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По 15 вопросу повестки дня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15.1. </w:t>
      </w:r>
      <w:r>
        <w:rPr>
          <w:b/>
          <w:sz w:val="18"/>
          <w:szCs w:val="18"/>
          <w:u w:val="single"/>
        </w:rPr>
        <w:t xml:space="preserve">Постановили: 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А. Внести в реестр арбитражных управляющих - членов Союза: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ВЕРШИНИНА Андрея Валерьевича (Волгоградская область);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ВОРОНИНА Владимира Сергеевича (Астраханская область);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ГОРЯЧКИНА Сергея Анатольевича (Ростовская область);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ИВАНУШКОВА Сергея Валентиновича (Санкт-Петербург);</w:t>
      </w: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ЛОГИНОВА Дмитрия Александровича (Мурманская область).</w:t>
      </w:r>
    </w:p>
    <w:p w:rsidR="00A24539" w:rsidRDefault="00A24539" w:rsidP="00A24539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Б.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A24539" w:rsidRDefault="00A24539" w:rsidP="00A24539">
      <w:pPr>
        <w:pStyle w:val="a4"/>
        <w:ind w:firstLine="540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«ЗА» - ЕДИНОГЛАСНО.</w:t>
      </w:r>
    </w:p>
    <w:p w:rsidR="00A24539" w:rsidRDefault="00A24539" w:rsidP="00A24539">
      <w:pPr>
        <w:pStyle w:val="a4"/>
        <w:ind w:firstLine="540"/>
        <w:rPr>
          <w:b/>
          <w:sz w:val="20"/>
          <w:szCs w:val="20"/>
        </w:rPr>
      </w:pPr>
    </w:p>
    <w:p w:rsidR="00A24539" w:rsidRDefault="00A24539" w:rsidP="00A24539">
      <w:pPr>
        <w:pStyle w:val="a4"/>
        <w:ind w:firstLine="540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15.2.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Постановили:</w:t>
      </w:r>
    </w:p>
    <w:p w:rsidR="00A24539" w:rsidRDefault="00A24539" w:rsidP="00A24539">
      <w:pPr>
        <w:pStyle w:val="a4"/>
        <w:ind w:firstLine="54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А. </w:t>
      </w:r>
      <w:r>
        <w:rPr>
          <w:sz w:val="18"/>
          <w:szCs w:val="18"/>
        </w:rPr>
        <w:t>Исключить из членов Некоммерческого партнерства «Саморегулируемая организация арбитражных управляющих «Северная Столица»</w:t>
      </w:r>
      <w:r>
        <w:rPr>
          <w:b/>
          <w:sz w:val="18"/>
          <w:szCs w:val="18"/>
        </w:rPr>
        <w:t xml:space="preserve"> САРТАСОВА Геннадия Викторовича (Курганская область).</w:t>
      </w:r>
    </w:p>
    <w:p w:rsidR="00A24539" w:rsidRDefault="00A24539" w:rsidP="00A24539">
      <w:pPr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>Б</w:t>
      </w:r>
      <w:r>
        <w:rPr>
          <w:sz w:val="18"/>
          <w:szCs w:val="18"/>
        </w:rPr>
        <w:t>. Направить соответствующие материалы в Федеральную службу государственной регистрации, кадастра и картографии для его исключения из сводного государственного реестра арбитражных управляющих.</w:t>
      </w:r>
    </w:p>
    <w:p w:rsidR="00A24539" w:rsidRDefault="00A24539" w:rsidP="00A24539">
      <w:pPr>
        <w:pStyle w:val="a4"/>
        <w:ind w:firstLine="540"/>
        <w:rPr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«ЗА» - ЕДИНОГЛАСНО.</w:t>
      </w:r>
    </w:p>
    <w:p w:rsidR="00A24539" w:rsidRDefault="00A24539" w:rsidP="00A24539">
      <w:pPr>
        <w:pStyle w:val="a4"/>
        <w:tabs>
          <w:tab w:val="left" w:pos="5921"/>
        </w:tabs>
        <w:ind w:firstLine="540"/>
        <w:rPr>
          <w:b/>
          <w:sz w:val="18"/>
          <w:szCs w:val="18"/>
          <w:u w:val="single"/>
        </w:rPr>
      </w:pP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По 16 вопросу повестки дня</w:t>
      </w:r>
    </w:p>
    <w:p w:rsidR="00A24539" w:rsidRDefault="00A24539" w:rsidP="00A24539">
      <w:pPr>
        <w:pStyle w:val="a4"/>
        <w:ind w:firstLine="540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Постановили</w:t>
      </w:r>
      <w:r>
        <w:rPr>
          <w:b/>
          <w:sz w:val="18"/>
          <w:szCs w:val="18"/>
        </w:rPr>
        <w:t>:</w:t>
      </w:r>
    </w:p>
    <w:p w:rsidR="00A24539" w:rsidRDefault="00A24539" w:rsidP="00A24539">
      <w:pPr>
        <w:pStyle w:val="a4"/>
        <w:ind w:firstLine="540"/>
        <w:rPr>
          <w:b/>
          <w:sz w:val="18"/>
          <w:szCs w:val="18"/>
        </w:rPr>
      </w:pPr>
      <w:r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A24539" w:rsidRDefault="00A24539" w:rsidP="00A24539">
      <w:pPr>
        <w:pStyle w:val="a4"/>
        <w:ind w:firstLine="540"/>
        <w:rPr>
          <w:sz w:val="18"/>
          <w:szCs w:val="18"/>
        </w:rPr>
      </w:pPr>
      <w:r>
        <w:rPr>
          <w:b/>
          <w:sz w:val="18"/>
          <w:szCs w:val="18"/>
        </w:rPr>
        <w:t xml:space="preserve">А. </w:t>
      </w:r>
      <w:r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Столица»:</w:t>
      </w:r>
    </w:p>
    <w:p w:rsidR="00A24539" w:rsidRDefault="00A24539" w:rsidP="00A24539">
      <w:pPr>
        <w:shd w:val="clear" w:color="auto" w:fill="FFFFFF"/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- ООО «Аукционный дом» (Санкт-Петербург) – </w:t>
      </w:r>
      <w:r>
        <w:rPr>
          <w:sz w:val="18"/>
          <w:szCs w:val="18"/>
        </w:rPr>
        <w:t>организация торгов,</w:t>
      </w:r>
      <w:r>
        <w:rPr>
          <w:b/>
          <w:bCs/>
          <w:sz w:val="18"/>
          <w:szCs w:val="18"/>
        </w:rPr>
        <w:t xml:space="preserve"> по 30.11.2016</w:t>
      </w:r>
      <w:r>
        <w:rPr>
          <w:sz w:val="18"/>
          <w:szCs w:val="18"/>
        </w:rPr>
        <w:t>;</w:t>
      </w:r>
    </w:p>
    <w:p w:rsidR="00A24539" w:rsidRDefault="00A24539" w:rsidP="00A24539">
      <w:pPr>
        <w:shd w:val="clear" w:color="auto" w:fill="FFFFFF"/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- ООО «Петербургская оценочная компания» (Санкт-Петербург) – </w:t>
      </w:r>
      <w:r>
        <w:rPr>
          <w:sz w:val="18"/>
          <w:szCs w:val="18"/>
        </w:rPr>
        <w:t xml:space="preserve">оценка, </w:t>
      </w:r>
    </w:p>
    <w:p w:rsidR="00A24539" w:rsidRDefault="00A24539" w:rsidP="00A24539">
      <w:pPr>
        <w:shd w:val="clear" w:color="auto" w:fill="FFFFFF"/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>- ООО «Сирин» (Москва) –</w:t>
      </w:r>
      <w:r>
        <w:rPr>
          <w:sz w:val="18"/>
          <w:szCs w:val="18"/>
        </w:rPr>
        <w:t xml:space="preserve"> оператор электронной торговой площадки, </w:t>
      </w:r>
      <w:r>
        <w:rPr>
          <w:b/>
          <w:bCs/>
          <w:sz w:val="18"/>
          <w:szCs w:val="18"/>
        </w:rPr>
        <w:t>по 30.11.2016</w:t>
      </w:r>
      <w:r>
        <w:rPr>
          <w:sz w:val="18"/>
          <w:szCs w:val="18"/>
        </w:rPr>
        <w:t>;</w:t>
      </w:r>
    </w:p>
    <w:p w:rsidR="00A24539" w:rsidRDefault="00A24539" w:rsidP="00A24539">
      <w:pPr>
        <w:shd w:val="clear" w:color="auto" w:fill="FFFFFF"/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>- ООО «А</w:t>
      </w:r>
      <w:proofErr w:type="gramStart"/>
      <w:r>
        <w:rPr>
          <w:b/>
          <w:sz w:val="18"/>
          <w:szCs w:val="18"/>
        </w:rPr>
        <w:t>2</w:t>
      </w:r>
      <w:proofErr w:type="gramEnd"/>
      <w:r>
        <w:rPr>
          <w:b/>
          <w:sz w:val="18"/>
          <w:szCs w:val="18"/>
        </w:rPr>
        <w:t>» (Новосибирск) –</w:t>
      </w:r>
      <w:r>
        <w:rPr>
          <w:sz w:val="18"/>
          <w:szCs w:val="18"/>
        </w:rPr>
        <w:t xml:space="preserve"> оценка, </w:t>
      </w:r>
      <w:r>
        <w:rPr>
          <w:b/>
          <w:bCs/>
          <w:sz w:val="18"/>
          <w:szCs w:val="18"/>
        </w:rPr>
        <w:t>по 30.11.2016</w:t>
      </w:r>
      <w:r>
        <w:rPr>
          <w:sz w:val="18"/>
          <w:szCs w:val="18"/>
        </w:rPr>
        <w:t>;</w:t>
      </w:r>
    </w:p>
    <w:p w:rsidR="00A24539" w:rsidRDefault="00A24539" w:rsidP="00A24539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>Б.</w:t>
      </w:r>
      <w:r>
        <w:rPr>
          <w:sz w:val="18"/>
          <w:szCs w:val="18"/>
        </w:rPr>
        <w:t xml:space="preserve"> ВНЕСТИ указанные организации в реестр организаций и предпринимателей, аккредитованных при Союзе АУ «СРО СС», </w:t>
      </w:r>
      <w:r>
        <w:rPr>
          <w:sz w:val="18"/>
          <w:szCs w:val="18"/>
          <w:u w:val="single"/>
        </w:rPr>
        <w:t>после внесения взноса за аккредитацию</w:t>
      </w:r>
      <w:r>
        <w:rPr>
          <w:sz w:val="18"/>
          <w:szCs w:val="18"/>
        </w:rPr>
        <w:t>.</w:t>
      </w:r>
    </w:p>
    <w:p w:rsidR="00A24539" w:rsidRDefault="00A24539" w:rsidP="00A24539">
      <w:pPr>
        <w:pStyle w:val="a4"/>
        <w:ind w:firstLine="540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«ЗА» - ЕДИНОГЛАСНО.</w:t>
      </w:r>
    </w:p>
    <w:p w:rsidR="00A24539" w:rsidRDefault="00A24539" w:rsidP="00A24539">
      <w:pPr>
        <w:pStyle w:val="a4"/>
        <w:ind w:firstLine="540"/>
        <w:rPr>
          <w:b/>
          <w:sz w:val="18"/>
          <w:szCs w:val="18"/>
        </w:rPr>
      </w:pPr>
    </w:p>
    <w:p w:rsidR="00A24539" w:rsidRDefault="00A24539" w:rsidP="00A24539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По 17 вопросу повестки дня</w:t>
      </w:r>
    </w:p>
    <w:p w:rsidR="00A24539" w:rsidRDefault="00A24539" w:rsidP="00A24539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Постановили:</w:t>
      </w:r>
      <w:r>
        <w:rPr>
          <w:b/>
          <w:sz w:val="18"/>
          <w:szCs w:val="18"/>
        </w:rPr>
        <w:t xml:space="preserve"> </w:t>
      </w:r>
    </w:p>
    <w:p w:rsidR="00A24539" w:rsidRDefault="00A24539" w:rsidP="00A24539">
      <w:pPr>
        <w:shd w:val="clear" w:color="auto" w:fill="FFFFFF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 основании представленной копии документа о прохождении обучения засчитать прохождение обучения арбитражному управляющему </w:t>
      </w:r>
      <w:r>
        <w:rPr>
          <w:b/>
          <w:sz w:val="18"/>
          <w:szCs w:val="18"/>
        </w:rPr>
        <w:t>ДОЛГОВУ Сергею Владимировичу (Челябинская область)</w:t>
      </w:r>
      <w:r>
        <w:rPr>
          <w:sz w:val="18"/>
          <w:szCs w:val="18"/>
        </w:rPr>
        <w:t>.</w:t>
      </w:r>
    </w:p>
    <w:p w:rsidR="00A24539" w:rsidRDefault="00A24539" w:rsidP="00A24539">
      <w:pPr>
        <w:pStyle w:val="a4"/>
        <w:ind w:firstLine="540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«ЗА» - ЕДИНОГЛАСНО.</w:t>
      </w:r>
    </w:p>
    <w:p w:rsidR="00A24539" w:rsidRDefault="00A24539" w:rsidP="00A24539">
      <w:pPr>
        <w:pStyle w:val="a4"/>
        <w:ind w:firstLine="540"/>
        <w:rPr>
          <w:b/>
          <w:sz w:val="18"/>
          <w:szCs w:val="18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A24539" w:rsidTr="00A24539">
        <w:trPr>
          <w:jc w:val="center"/>
        </w:trPr>
        <w:tc>
          <w:tcPr>
            <w:tcW w:w="4214" w:type="dxa"/>
            <w:hideMark/>
          </w:tcPr>
          <w:p w:rsidR="00A24539" w:rsidRDefault="00A24539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A24539" w:rsidRDefault="00A24539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3045" w:type="dxa"/>
            <w:hideMark/>
          </w:tcPr>
          <w:p w:rsidR="00A24539" w:rsidRDefault="00A24539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А.М. Соболь</w:t>
            </w:r>
          </w:p>
        </w:tc>
      </w:tr>
    </w:tbl>
    <w:p w:rsidR="00A24539" w:rsidRDefault="00A24539" w:rsidP="00A24539">
      <w:pPr>
        <w:ind w:firstLine="540"/>
        <w:jc w:val="both"/>
      </w:pPr>
    </w:p>
    <w:p w:rsidR="00A24539" w:rsidRDefault="00A24539" w:rsidP="00A24539">
      <w:pPr>
        <w:jc w:val="center"/>
      </w:pPr>
    </w:p>
    <w:p w:rsidR="00A24539" w:rsidRDefault="00A24539" w:rsidP="00A24539">
      <w:pPr>
        <w:jc w:val="center"/>
      </w:pPr>
    </w:p>
    <w:p w:rsidR="00A24539" w:rsidRDefault="00A24539" w:rsidP="00A24539">
      <w:pPr>
        <w:jc w:val="center"/>
      </w:pPr>
    </w:p>
    <w:p w:rsidR="00A24539" w:rsidRDefault="00A24539" w:rsidP="00A24539">
      <w:pPr>
        <w:jc w:val="center"/>
      </w:pPr>
    </w:p>
    <w:p w:rsidR="00A24539" w:rsidRDefault="00A24539" w:rsidP="00A24539">
      <w:pPr>
        <w:jc w:val="center"/>
      </w:pPr>
    </w:p>
    <w:p w:rsidR="00A24539" w:rsidRDefault="00A24539" w:rsidP="00A24539">
      <w:pPr>
        <w:jc w:val="center"/>
      </w:pPr>
    </w:p>
    <w:p w:rsidR="00A24539" w:rsidRDefault="00A24539" w:rsidP="00A24539">
      <w:pPr>
        <w:jc w:val="center"/>
      </w:pPr>
    </w:p>
    <w:p w:rsidR="00184D8A" w:rsidRDefault="00184D8A">
      <w:bookmarkStart w:id="0" w:name="_GoBack"/>
      <w:bookmarkEnd w:id="0"/>
    </w:p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464"/>
    <w:multiLevelType w:val="multilevel"/>
    <w:tmpl w:val="AAFADA4A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u w:val="singl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u w:val="single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u w:val="single"/>
      </w:rPr>
    </w:lvl>
  </w:abstractNum>
  <w:abstractNum w:abstractNumId="1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39"/>
    <w:rsid w:val="00184D8A"/>
    <w:rsid w:val="00A2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53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A24539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453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Subtitle"/>
    <w:basedOn w:val="a"/>
    <w:link w:val="a7"/>
    <w:uiPriority w:val="99"/>
    <w:qFormat/>
    <w:rsid w:val="00A24539"/>
    <w:pPr>
      <w:jc w:val="center"/>
    </w:pPr>
    <w:rPr>
      <w:b/>
      <w:bCs/>
      <w:sz w:val="28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A2453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A2453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A24539"/>
    <w:pPr>
      <w:spacing w:before="100" w:beforeAutospacing="1" w:after="100" w:afterAutospacing="1"/>
    </w:pPr>
  </w:style>
  <w:style w:type="character" w:customStyle="1" w:styleId="FontStyle26">
    <w:name w:val="Font Style26"/>
    <w:rsid w:val="00A24539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A24539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53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A24539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453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Subtitle"/>
    <w:basedOn w:val="a"/>
    <w:link w:val="a7"/>
    <w:uiPriority w:val="99"/>
    <w:qFormat/>
    <w:rsid w:val="00A24539"/>
    <w:pPr>
      <w:jc w:val="center"/>
    </w:pPr>
    <w:rPr>
      <w:b/>
      <w:bCs/>
      <w:sz w:val="28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A2453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A2453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A24539"/>
    <w:pPr>
      <w:spacing w:before="100" w:beforeAutospacing="1" w:after="100" w:afterAutospacing="1"/>
    </w:pPr>
  </w:style>
  <w:style w:type="character" w:customStyle="1" w:styleId="FontStyle26">
    <w:name w:val="Font Style26"/>
    <w:rsid w:val="00A24539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A24539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2018-06-05T08:33:00Z</dcterms:created>
  <dcterms:modified xsi:type="dcterms:W3CDTF">2018-06-05T08:33:00Z</dcterms:modified>
</cp:coreProperties>
</file>