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00" w:rsidRDefault="00EB2D00" w:rsidP="00EB2D00">
      <w:pPr>
        <w:tabs>
          <w:tab w:val="left" w:pos="5921"/>
        </w:tabs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ПРОТОКОЛ № 191</w:t>
      </w:r>
    </w:p>
    <w:p w:rsidR="00EB2D00" w:rsidRDefault="00EB2D00" w:rsidP="00EB2D00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EB2D00" w:rsidRDefault="00EB2D00" w:rsidP="00EB2D0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     «15» июня 2016 года. </w:t>
      </w:r>
    </w:p>
    <w:p w:rsidR="00EB2D00" w:rsidRDefault="00EB2D00" w:rsidP="00EB2D0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B2D00" w:rsidRDefault="00EB2D00" w:rsidP="00EB2D0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заседания, доведена необходимая информация для принятия решений.</w:t>
      </w:r>
    </w:p>
    <w:p w:rsidR="00EB2D00" w:rsidRDefault="00EB2D00" w:rsidP="00EB2D0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EB2D00" w:rsidRDefault="00EB2D00" w:rsidP="00EB2D00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EB2D00" w:rsidRDefault="00EB2D00" w:rsidP="00EB2D00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БОЛТАКОВ Александр Алексеевич;</w:t>
      </w:r>
    </w:p>
    <w:p w:rsidR="00EB2D00" w:rsidRDefault="00EB2D00" w:rsidP="00EB2D00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EB2D00" w:rsidRDefault="00EB2D00" w:rsidP="00EB2D00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EB2D00" w:rsidRDefault="00EB2D00" w:rsidP="00EB2D00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EB2D00" w:rsidRDefault="00EB2D00" w:rsidP="00EB2D00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EB2D00" w:rsidRDefault="00EB2D00" w:rsidP="00EB2D00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 – председатель Совета;</w:t>
      </w:r>
    </w:p>
    <w:p w:rsidR="00EB2D00" w:rsidRDefault="00EB2D00" w:rsidP="00EB2D00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EB2D00" w:rsidRDefault="00EB2D00" w:rsidP="00EB2D00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EB2D00" w:rsidRDefault="00EB2D00" w:rsidP="00EB2D00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EB2D00" w:rsidRDefault="00EB2D00" w:rsidP="00EB2D00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EB2D00" w:rsidRDefault="00EB2D00" w:rsidP="00EB2D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Повестка дня:</w:t>
      </w:r>
    </w:p>
    <w:p w:rsidR="00EB2D00" w:rsidRDefault="00EB2D00" w:rsidP="00EB2D00">
      <w:pPr>
        <w:numPr>
          <w:ilvl w:val="3"/>
          <w:numId w:val="2"/>
        </w:numPr>
        <w:tabs>
          <w:tab w:val="num" w:pos="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Рассмотрение вопроса приема в члены Союза.</w:t>
      </w:r>
    </w:p>
    <w:p w:rsidR="00EB2D00" w:rsidRDefault="00EB2D00" w:rsidP="00EB2D00">
      <w:pPr>
        <w:numPr>
          <w:ilvl w:val="3"/>
          <w:numId w:val="2"/>
        </w:numPr>
        <w:tabs>
          <w:tab w:val="num" w:pos="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Рассмотрение вопроса исключения из состава членов Союза.</w:t>
      </w:r>
    </w:p>
    <w:p w:rsidR="00EB2D00" w:rsidRDefault="00EB2D00" w:rsidP="00EB2D00">
      <w:pPr>
        <w:numPr>
          <w:ilvl w:val="3"/>
          <w:numId w:val="2"/>
        </w:numPr>
        <w:tabs>
          <w:tab w:val="num" w:pos="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Аккредитация организаций при Союзе.</w:t>
      </w:r>
    </w:p>
    <w:p w:rsidR="00EB2D00" w:rsidRDefault="00EB2D00" w:rsidP="00EB2D00">
      <w:pPr>
        <w:numPr>
          <w:ilvl w:val="3"/>
          <w:numId w:val="2"/>
        </w:numPr>
        <w:tabs>
          <w:tab w:val="num" w:pos="0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Утверждение Алгоритма действий при рассмотрении вопроса о представлении кандидатур арбитражных управляющих – членов Союза АУ «СРО СС» в арбитражные суды для утверждения в делах о банкротстве.</w:t>
      </w:r>
    </w:p>
    <w:p w:rsidR="00EB2D00" w:rsidRDefault="00EB2D00" w:rsidP="00EB2D00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EB2D00" w:rsidRDefault="00EB2D00" w:rsidP="00EB2D0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EB2D00" w:rsidRDefault="00EB2D00" w:rsidP="00EB2D0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EB2D00" w:rsidRDefault="00EB2D00" w:rsidP="00EB2D00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А. Внести в реестр арбитражных управляющих - членов Союза:</w:t>
      </w:r>
    </w:p>
    <w:p w:rsidR="00EB2D00" w:rsidRDefault="00EB2D00" w:rsidP="00EB2D00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БУБЛИК Татьяну Викторовну (Москва);</w:t>
      </w:r>
    </w:p>
    <w:p w:rsidR="00EB2D00" w:rsidRDefault="00EB2D00" w:rsidP="00EB2D00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ТКАЧЕНКО Максима Александровича (Санкт-Петербург);</w:t>
      </w:r>
    </w:p>
    <w:p w:rsidR="00EB2D00" w:rsidRDefault="00EB2D00" w:rsidP="00EB2D0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EB2D00" w:rsidRDefault="00EB2D00" w:rsidP="00EB2D00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EB2D00" w:rsidRDefault="00EB2D00" w:rsidP="00EB2D0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EB2D00" w:rsidRDefault="00EB2D00" w:rsidP="00EB2D0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EB2D00" w:rsidRDefault="00EB2D00" w:rsidP="00EB2D00">
      <w:pPr>
        <w:pStyle w:val="a4"/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2.1.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Постановили:</w:t>
      </w:r>
    </w:p>
    <w:p w:rsidR="00EB2D00" w:rsidRDefault="00EB2D00" w:rsidP="00EB2D00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</w:t>
      </w:r>
      <w:r>
        <w:rPr>
          <w:b/>
          <w:sz w:val="20"/>
          <w:szCs w:val="20"/>
        </w:rPr>
        <w:t xml:space="preserve"> САМИГУЛЛИНА </w:t>
      </w:r>
      <w:proofErr w:type="spellStart"/>
      <w:r>
        <w:rPr>
          <w:b/>
          <w:sz w:val="20"/>
          <w:szCs w:val="20"/>
        </w:rPr>
        <w:t>Рамиля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Камилевича</w:t>
      </w:r>
      <w:proofErr w:type="spellEnd"/>
      <w:r>
        <w:rPr>
          <w:b/>
          <w:sz w:val="20"/>
          <w:szCs w:val="20"/>
        </w:rPr>
        <w:t xml:space="preserve"> (филиал в Республике Татарстан).</w:t>
      </w:r>
    </w:p>
    <w:p w:rsidR="00EB2D00" w:rsidRDefault="00EB2D00" w:rsidP="00EB2D00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его исключения из сводного государственного реестра арбитражных управляющих.</w:t>
      </w:r>
    </w:p>
    <w:p w:rsidR="00EB2D00" w:rsidRDefault="00EB2D00" w:rsidP="00EB2D00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>В.</w:t>
      </w:r>
      <w:r>
        <w:rPr>
          <w:sz w:val="20"/>
          <w:szCs w:val="20"/>
        </w:rPr>
        <w:t xml:space="preserve"> В соответствии с пунктом 1 статьи 20.5.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Закона о банкротстве обратиться в соответствующие арбитражные суды с ходатайствами об освобождении </w:t>
      </w:r>
      <w:r>
        <w:rPr>
          <w:b/>
          <w:sz w:val="20"/>
          <w:szCs w:val="20"/>
        </w:rPr>
        <w:t>САМИГУЛЛИНА Р.К.</w:t>
      </w:r>
      <w:r>
        <w:rPr>
          <w:sz w:val="20"/>
          <w:szCs w:val="20"/>
        </w:rPr>
        <w:t xml:space="preserve"> от исполнения возложенных на него обязанностей в делах о банкротстве.</w:t>
      </w:r>
    </w:p>
    <w:p w:rsidR="00EB2D00" w:rsidRDefault="00EB2D00" w:rsidP="00EB2D00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EB2D00" w:rsidRDefault="00EB2D00" w:rsidP="00EB2D00">
      <w:pPr>
        <w:rPr>
          <w:sz w:val="20"/>
          <w:szCs w:val="20"/>
        </w:rPr>
      </w:pPr>
    </w:p>
    <w:p w:rsidR="00EB2D00" w:rsidRDefault="00EB2D00" w:rsidP="00EB2D00">
      <w:pPr>
        <w:pStyle w:val="a4"/>
        <w:ind w:firstLine="54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2.2.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Постановили:</w:t>
      </w:r>
    </w:p>
    <w:p w:rsidR="00EB2D00" w:rsidRDefault="00EB2D00" w:rsidP="00EB2D00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</w:t>
      </w:r>
      <w:r>
        <w:rPr>
          <w:b/>
          <w:sz w:val="20"/>
          <w:szCs w:val="20"/>
        </w:rPr>
        <w:t xml:space="preserve"> ГОРЯЧКИНА Сергея Анатольевича (Ростовская область).</w:t>
      </w:r>
    </w:p>
    <w:p w:rsidR="00EB2D00" w:rsidRDefault="00EB2D00" w:rsidP="00EB2D00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его исключения из сводного государственного реестра арбитражных управляющих.</w:t>
      </w:r>
    </w:p>
    <w:p w:rsidR="00EB2D00" w:rsidRDefault="00EB2D00" w:rsidP="00EB2D00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EB2D00" w:rsidRDefault="00EB2D00" w:rsidP="00EB2D00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EB2D00" w:rsidRDefault="00EB2D00" w:rsidP="00EB2D0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3 вопросу повестки дня</w:t>
      </w:r>
    </w:p>
    <w:p w:rsidR="00EB2D00" w:rsidRDefault="00EB2D00" w:rsidP="00EB2D00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EB2D00" w:rsidRDefault="00EB2D00" w:rsidP="00EB2D00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EB2D00" w:rsidRDefault="00EB2D00" w:rsidP="00EB2D00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EB2D00" w:rsidRDefault="00EB2D00" w:rsidP="00EB2D00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ООО «Нижневолжское агентство оценки» (Астраханская область) – </w:t>
      </w:r>
      <w:r>
        <w:rPr>
          <w:sz w:val="20"/>
          <w:szCs w:val="20"/>
        </w:rPr>
        <w:t>оценка,</w:t>
      </w:r>
      <w:r>
        <w:rPr>
          <w:b/>
          <w:sz w:val="20"/>
          <w:szCs w:val="20"/>
        </w:rPr>
        <w:t xml:space="preserve"> по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14.06.2017.</w:t>
      </w:r>
    </w:p>
    <w:p w:rsidR="00EB2D00" w:rsidRDefault="00EB2D00" w:rsidP="00EB2D00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EB2D00" w:rsidRDefault="00EB2D00" w:rsidP="00EB2D00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EB2D00" w:rsidRDefault="00EB2D00" w:rsidP="00EB2D00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EB2D00" w:rsidRDefault="00EB2D00" w:rsidP="00EB2D0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EB2D00" w:rsidRDefault="00EB2D00" w:rsidP="00EB2D00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4 вопросу повестки дня</w:t>
      </w:r>
    </w:p>
    <w:p w:rsidR="00EB2D00" w:rsidRDefault="00EB2D00" w:rsidP="00EB2D00">
      <w:pPr>
        <w:pStyle w:val="a6"/>
        <w:ind w:firstLine="561"/>
        <w:jc w:val="both"/>
        <w:rPr>
          <w:b w:val="0"/>
          <w:sz w:val="20"/>
          <w:szCs w:val="20"/>
        </w:rPr>
      </w:pPr>
      <w:r>
        <w:rPr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</w:t>
      </w:r>
    </w:p>
    <w:p w:rsidR="00EB2D00" w:rsidRDefault="00EB2D00" w:rsidP="00EB2D00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А.</w:t>
      </w:r>
      <w:r>
        <w:rPr>
          <w:sz w:val="20"/>
          <w:szCs w:val="20"/>
        </w:rPr>
        <w:t xml:space="preserve"> Утвердить Алгоритм действий при рассмотрении вопроса о представлении кандидатур арбитражных управляющих – членов Союза АУ «СРО СС» в арбитражные суды для утверждения в делах о банкротстве.</w:t>
      </w:r>
    </w:p>
    <w:p w:rsidR="00EB2D00" w:rsidRDefault="00EB2D00" w:rsidP="00EB2D00">
      <w:pPr>
        <w:ind w:firstLine="540"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Б.</w:t>
      </w:r>
      <w:r>
        <w:rPr>
          <w:sz w:val="20"/>
          <w:szCs w:val="20"/>
          <w:shd w:val="clear" w:color="auto" w:fill="FFFFFF"/>
        </w:rPr>
        <w:t xml:space="preserve"> Исполнительному органу Союза организовать доведение Алгоритма до сотрудников исполнительных органов Союза (филиалов Союза), а также до арбитражных управляющих - членов Союза.</w:t>
      </w:r>
    </w:p>
    <w:p w:rsidR="00EB2D00" w:rsidRDefault="00EB2D00" w:rsidP="00EB2D00">
      <w:pPr>
        <w:pStyle w:val="a6"/>
        <w:ind w:firstLine="561"/>
        <w:jc w:val="both"/>
        <w:rPr>
          <w:b w:val="0"/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b w:val="0"/>
          <w:sz w:val="20"/>
          <w:szCs w:val="20"/>
        </w:rPr>
        <w:t xml:space="preserve"> «ЗА» - ЕДИНОГЛАСНО.</w:t>
      </w:r>
    </w:p>
    <w:p w:rsidR="00EB2D00" w:rsidRDefault="00EB2D00" w:rsidP="00EB2D00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EB2D00" w:rsidRDefault="00EB2D00" w:rsidP="00EB2D00">
      <w:pPr>
        <w:shd w:val="clear" w:color="auto" w:fill="FFFFFF"/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EB2D00" w:rsidTr="00EB2D00">
        <w:trPr>
          <w:jc w:val="center"/>
        </w:trPr>
        <w:tc>
          <w:tcPr>
            <w:tcW w:w="4214" w:type="dxa"/>
            <w:hideMark/>
          </w:tcPr>
          <w:p w:rsidR="00EB2D00" w:rsidRDefault="00EB2D00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EB2D00" w:rsidRDefault="00EB2D00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EB2D00" w:rsidRDefault="00EB2D00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EB2D00" w:rsidRDefault="00EB2D00" w:rsidP="00EB2D00">
      <w:pPr>
        <w:pStyle w:val="a4"/>
        <w:ind w:firstLine="540"/>
        <w:rPr>
          <w:b/>
          <w:sz w:val="20"/>
          <w:szCs w:val="20"/>
        </w:rPr>
      </w:pPr>
    </w:p>
    <w:p w:rsidR="00EB2D00" w:rsidRDefault="00EB2D00" w:rsidP="00EB2D00">
      <w:pPr>
        <w:jc w:val="center"/>
      </w:pPr>
    </w:p>
    <w:p w:rsidR="00EB2D00" w:rsidRDefault="00EB2D00" w:rsidP="00EB2D00">
      <w:pPr>
        <w:jc w:val="center"/>
      </w:pPr>
    </w:p>
    <w:p w:rsidR="00EB2D00" w:rsidRDefault="00EB2D00" w:rsidP="00EB2D00">
      <w:pPr>
        <w:jc w:val="center"/>
      </w:pPr>
    </w:p>
    <w:p w:rsidR="00EB2D00" w:rsidRDefault="00EB2D00" w:rsidP="00EB2D00">
      <w:pPr>
        <w:jc w:val="center"/>
      </w:pPr>
    </w:p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F13"/>
    <w:multiLevelType w:val="hybridMultilevel"/>
    <w:tmpl w:val="AC907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00"/>
    <w:rsid w:val="00184D8A"/>
    <w:rsid w:val="00E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D0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EB2D00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2D00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EB2D00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EB2D0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EB2D0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B2D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D0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EB2D00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2D00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EB2D00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EB2D0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EB2D0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B2D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2018-06-05T08:40:00Z</dcterms:created>
  <dcterms:modified xsi:type="dcterms:W3CDTF">2018-06-05T08:40:00Z</dcterms:modified>
</cp:coreProperties>
</file>