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91" w:rsidRPr="009341E7" w:rsidRDefault="00AD4291" w:rsidP="00AD4291">
      <w:pPr>
        <w:tabs>
          <w:tab w:val="left" w:pos="5921"/>
        </w:tabs>
        <w:jc w:val="center"/>
        <w:rPr>
          <w:b/>
          <w:sz w:val="22"/>
          <w:szCs w:val="22"/>
        </w:rPr>
      </w:pPr>
      <w:r w:rsidRPr="001431F9">
        <w:rPr>
          <w:b/>
          <w:sz w:val="22"/>
          <w:szCs w:val="22"/>
        </w:rPr>
        <w:t>ПРОТОКОЛ</w:t>
      </w:r>
      <w:r w:rsidRPr="009341E7">
        <w:rPr>
          <w:b/>
          <w:sz w:val="22"/>
          <w:szCs w:val="22"/>
        </w:rPr>
        <w:t xml:space="preserve"> №</w:t>
      </w:r>
      <w:r w:rsidRPr="00BD031D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219</w:t>
      </w:r>
    </w:p>
    <w:p w:rsidR="00AD4291" w:rsidRPr="00972A4F" w:rsidRDefault="00AD4291" w:rsidP="00AD4291">
      <w:pPr>
        <w:tabs>
          <w:tab w:val="left" w:pos="5921"/>
        </w:tabs>
        <w:jc w:val="center"/>
        <w:rPr>
          <w:b/>
          <w:sz w:val="20"/>
          <w:szCs w:val="20"/>
        </w:rPr>
      </w:pPr>
      <w:r w:rsidRPr="00972A4F">
        <w:rPr>
          <w:b/>
          <w:sz w:val="20"/>
          <w:szCs w:val="20"/>
        </w:rPr>
        <w:t>ЗАСЕДАНИЯ  СОВЕТА  СОЮЗА</w:t>
      </w:r>
    </w:p>
    <w:p w:rsidR="00AD4291" w:rsidRPr="00972A4F" w:rsidRDefault="00AD4291" w:rsidP="00AD4291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1A1E58">
        <w:rPr>
          <w:b/>
          <w:sz w:val="20"/>
          <w:szCs w:val="20"/>
        </w:rPr>
        <w:t xml:space="preserve">г. Санкт-Петербург       </w:t>
      </w:r>
      <w:r w:rsidRPr="001A1E58">
        <w:rPr>
          <w:b/>
          <w:sz w:val="20"/>
          <w:szCs w:val="20"/>
        </w:rPr>
        <w:tab/>
        <w:t xml:space="preserve">                         «</w:t>
      </w:r>
      <w:r>
        <w:rPr>
          <w:b/>
          <w:sz w:val="20"/>
          <w:szCs w:val="20"/>
        </w:rPr>
        <w:t>31</w:t>
      </w:r>
      <w:r w:rsidRPr="001A1E58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июля</w:t>
      </w:r>
      <w:r w:rsidRPr="001A1E58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7</w:t>
      </w:r>
      <w:r w:rsidRPr="001A1E58">
        <w:rPr>
          <w:b/>
          <w:sz w:val="20"/>
          <w:szCs w:val="20"/>
        </w:rPr>
        <w:t> года.</w:t>
      </w:r>
      <w:r w:rsidRPr="00972A4F">
        <w:rPr>
          <w:b/>
          <w:sz w:val="20"/>
          <w:szCs w:val="20"/>
        </w:rPr>
        <w:t xml:space="preserve"> </w:t>
      </w:r>
    </w:p>
    <w:p w:rsidR="00AD4291" w:rsidRPr="00972A4F" w:rsidRDefault="00AD4291" w:rsidP="00AD429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AD4291" w:rsidRPr="00C61BD0" w:rsidRDefault="00AD4291" w:rsidP="00AD429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AD4291" w:rsidRPr="00C61BD0" w:rsidRDefault="00AD4291" w:rsidP="00AD429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В проведении Совета Союза приняли участие: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АЗБИЛЬ Максим Григорьевич;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БАБЕНКО Иван Владимирович;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ГЕРАСИМЕНКО Валери</w:t>
      </w:r>
      <w:r>
        <w:rPr>
          <w:rFonts w:ascii="Times New Roman" w:hAnsi="Times New Roman" w:cs="Times New Roman"/>
        </w:rPr>
        <w:t>я</w:t>
      </w:r>
      <w:r w:rsidRPr="00C61BD0">
        <w:rPr>
          <w:rFonts w:ascii="Times New Roman" w:hAnsi="Times New Roman" w:cs="Times New Roman"/>
        </w:rPr>
        <w:t xml:space="preserve"> Вячеславовн</w:t>
      </w:r>
      <w:r>
        <w:rPr>
          <w:rFonts w:ascii="Times New Roman" w:hAnsi="Times New Roman" w:cs="Times New Roman"/>
        </w:rPr>
        <w:t>а;</w:t>
      </w:r>
      <w:r w:rsidRPr="00C61BD0">
        <w:rPr>
          <w:rFonts w:ascii="Times New Roman" w:hAnsi="Times New Roman" w:cs="Times New Roman"/>
        </w:rPr>
        <w:t xml:space="preserve"> 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ГИМРАНОВ Марат Ахметзиевич;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ЗОЛОТОВ Владимир Васильевич;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МАЛИНЕН Ирина Николаевна;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ПУШНОВА Екатерина Сергеевна;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СМИРНОВ Олег Германович;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СОБОЛЬ Александр Михайлович;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ТИХОВ Сергей Анатольевич;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ЧАЩИН Сергей Михайлович;</w:t>
      </w:r>
    </w:p>
    <w:p w:rsidR="00AD4291" w:rsidRPr="00C61BD0" w:rsidRDefault="00AD4291" w:rsidP="00AD429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ШАПОРЕВ Сергей Александрович.</w:t>
      </w:r>
    </w:p>
    <w:p w:rsidR="00AD4291" w:rsidRPr="00C61BD0" w:rsidRDefault="00AD4291" w:rsidP="00AD429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C61BD0">
        <w:rPr>
          <w:sz w:val="20"/>
          <w:szCs w:val="20"/>
        </w:rPr>
        <w:t>Кворум для принятия решений Совета Союза имеется.</w:t>
      </w:r>
    </w:p>
    <w:p w:rsidR="00AD4291" w:rsidRPr="00C61BD0" w:rsidRDefault="00AD4291" w:rsidP="00AD4291">
      <w:pPr>
        <w:jc w:val="center"/>
        <w:rPr>
          <w:b/>
          <w:bCs/>
          <w:sz w:val="20"/>
          <w:szCs w:val="20"/>
        </w:rPr>
      </w:pPr>
    </w:p>
    <w:p w:rsidR="00AD4291" w:rsidRPr="00C61BD0" w:rsidRDefault="00AD4291" w:rsidP="00AD4291">
      <w:pPr>
        <w:jc w:val="center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AD4291" w:rsidRPr="00C61BD0" w:rsidTr="007774E6">
        <w:tc>
          <w:tcPr>
            <w:tcW w:w="9000" w:type="dxa"/>
          </w:tcPr>
          <w:p w:rsidR="00AD4291" w:rsidRPr="00C61BD0" w:rsidRDefault="00AD4291" w:rsidP="00AD4291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C61BD0">
              <w:rPr>
                <w:bCs/>
                <w:sz w:val="20"/>
                <w:szCs w:val="20"/>
              </w:rPr>
              <w:t xml:space="preserve">Рассмотрение вопроса исключения из состава Союза. </w:t>
            </w:r>
          </w:p>
        </w:tc>
      </w:tr>
      <w:tr w:rsidR="00AD4291" w:rsidRPr="00C61BD0" w:rsidTr="007774E6">
        <w:tc>
          <w:tcPr>
            <w:tcW w:w="9000" w:type="dxa"/>
          </w:tcPr>
          <w:p w:rsidR="00AD4291" w:rsidRPr="00C61BD0" w:rsidRDefault="00AD4291" w:rsidP="00AD4291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C61BD0">
              <w:rPr>
                <w:sz w:val="20"/>
                <w:szCs w:val="20"/>
              </w:rPr>
              <w:t>Аккредитация организаций при Союзе.</w:t>
            </w:r>
          </w:p>
        </w:tc>
      </w:tr>
    </w:tbl>
    <w:p w:rsidR="00AD4291" w:rsidRPr="00C61BD0" w:rsidRDefault="00AD4291" w:rsidP="00AD429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D4291" w:rsidRPr="00C61BD0" w:rsidRDefault="00AD4291" w:rsidP="00AD429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61BD0">
        <w:rPr>
          <w:b/>
          <w:bCs/>
          <w:sz w:val="20"/>
          <w:szCs w:val="20"/>
          <w:u w:val="single"/>
        </w:rPr>
        <w:t>По 1 вопросу повестки дня</w:t>
      </w:r>
    </w:p>
    <w:p w:rsidR="00AD4291" w:rsidRPr="00C61BD0" w:rsidRDefault="00AD4291" w:rsidP="00AD4291">
      <w:pPr>
        <w:ind w:firstLine="600"/>
        <w:jc w:val="both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>1.1.</w:t>
      </w:r>
      <w:r w:rsidRPr="00C61BD0">
        <w:rPr>
          <w:sz w:val="20"/>
          <w:szCs w:val="20"/>
        </w:rPr>
        <w:t xml:space="preserve"> </w:t>
      </w:r>
      <w:r w:rsidRPr="00C61BD0">
        <w:rPr>
          <w:b/>
          <w:sz w:val="20"/>
          <w:szCs w:val="20"/>
          <w:u w:val="single"/>
        </w:rPr>
        <w:t>Постановили:</w:t>
      </w:r>
      <w:r w:rsidRPr="00C61BD0">
        <w:rPr>
          <w:b/>
          <w:sz w:val="20"/>
          <w:szCs w:val="20"/>
        </w:rPr>
        <w:t xml:space="preserve"> </w:t>
      </w:r>
    </w:p>
    <w:p w:rsidR="00AD4291" w:rsidRPr="00C61BD0" w:rsidRDefault="00AD4291" w:rsidP="00AD4291">
      <w:pPr>
        <w:ind w:firstLine="600"/>
        <w:jc w:val="both"/>
        <w:rPr>
          <w:sz w:val="20"/>
          <w:szCs w:val="20"/>
        </w:rPr>
      </w:pPr>
      <w:r w:rsidRPr="00C61BD0">
        <w:rPr>
          <w:sz w:val="20"/>
          <w:szCs w:val="20"/>
        </w:rPr>
        <w:t>А. Арбитражного</w:t>
      </w:r>
      <w:r w:rsidRPr="00C61BD0">
        <w:rPr>
          <w:b/>
          <w:sz w:val="20"/>
          <w:szCs w:val="20"/>
        </w:rPr>
        <w:t xml:space="preserve"> </w:t>
      </w:r>
      <w:r w:rsidRPr="00C61BD0">
        <w:rPr>
          <w:sz w:val="20"/>
          <w:szCs w:val="20"/>
        </w:rPr>
        <w:t>управляющего БУЯНОВСКУЮ Елену Николаевну (Санкт-Петербург)</w:t>
      </w:r>
      <w:r w:rsidRPr="00C61BD0">
        <w:rPr>
          <w:b/>
          <w:sz w:val="20"/>
          <w:szCs w:val="20"/>
        </w:rPr>
        <w:t xml:space="preserve"> ИСКЛЮЧИТЬ</w:t>
      </w:r>
      <w:r w:rsidRPr="00C61BD0">
        <w:rPr>
          <w:sz w:val="20"/>
          <w:szCs w:val="20"/>
        </w:rPr>
        <w:t xml:space="preserve"> из реестра арбитражных управляющих - членов Союза арбитражных управляющих «Саморегулируемая организация «Северная Столица» </w:t>
      </w:r>
      <w:r w:rsidRPr="00C61BD0">
        <w:rPr>
          <w:sz w:val="20"/>
          <w:szCs w:val="20"/>
          <w:u w:val="single"/>
        </w:rPr>
        <w:t>в связи со смертью</w:t>
      </w:r>
      <w:r w:rsidRPr="00C61BD0">
        <w:rPr>
          <w:sz w:val="20"/>
          <w:szCs w:val="20"/>
        </w:rPr>
        <w:t>.</w:t>
      </w:r>
    </w:p>
    <w:p w:rsidR="00AD4291" w:rsidRPr="00C61BD0" w:rsidRDefault="00AD4291" w:rsidP="00AD4291">
      <w:pPr>
        <w:ind w:firstLine="600"/>
        <w:jc w:val="both"/>
        <w:rPr>
          <w:sz w:val="20"/>
          <w:szCs w:val="20"/>
        </w:rPr>
      </w:pPr>
      <w:r w:rsidRPr="00C61BD0">
        <w:rPr>
          <w:b/>
          <w:sz w:val="20"/>
          <w:szCs w:val="20"/>
        </w:rPr>
        <w:t xml:space="preserve">Б. </w:t>
      </w:r>
      <w:r w:rsidRPr="00C61BD0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Pr="00C61BD0">
        <w:rPr>
          <w:b/>
          <w:sz w:val="20"/>
          <w:szCs w:val="20"/>
        </w:rPr>
        <w:t>БУЯНОВСКОЙ Е.Н.</w:t>
      </w:r>
      <w:r w:rsidRPr="00C61BD0">
        <w:rPr>
          <w:sz w:val="20"/>
          <w:szCs w:val="20"/>
        </w:rPr>
        <w:t xml:space="preserve"> из сводного государственного реестра арбитражных управляющих.</w:t>
      </w:r>
    </w:p>
    <w:p w:rsidR="00AD4291" w:rsidRPr="00C61BD0" w:rsidRDefault="00AD4291" w:rsidP="00AD4291">
      <w:pPr>
        <w:ind w:firstLine="600"/>
        <w:jc w:val="both"/>
        <w:rPr>
          <w:b/>
          <w:sz w:val="20"/>
          <w:szCs w:val="20"/>
        </w:rPr>
      </w:pPr>
      <w:r w:rsidRPr="00C61BD0">
        <w:rPr>
          <w:b/>
          <w:sz w:val="20"/>
          <w:szCs w:val="20"/>
          <w:u w:val="single"/>
        </w:rPr>
        <w:t>Голосовали:</w:t>
      </w:r>
      <w:r w:rsidRPr="00C61BD0">
        <w:rPr>
          <w:b/>
          <w:sz w:val="20"/>
          <w:szCs w:val="20"/>
        </w:rPr>
        <w:t xml:space="preserve"> «ЗА» - единогласно.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AD4291" w:rsidRPr="00C61BD0" w:rsidRDefault="00AD4291" w:rsidP="00AD4291">
      <w:pPr>
        <w:pStyle w:val="a3"/>
        <w:ind w:firstLine="540"/>
        <w:rPr>
          <w:b/>
          <w:sz w:val="20"/>
          <w:szCs w:val="20"/>
          <w:u w:val="single"/>
        </w:rPr>
      </w:pPr>
      <w:r w:rsidRPr="00C61BD0">
        <w:rPr>
          <w:b/>
          <w:sz w:val="20"/>
          <w:szCs w:val="20"/>
        </w:rPr>
        <w:t>1.2.</w:t>
      </w:r>
      <w:r w:rsidRPr="00C61BD0">
        <w:rPr>
          <w:sz w:val="20"/>
          <w:szCs w:val="20"/>
        </w:rPr>
        <w:t xml:space="preserve"> </w:t>
      </w:r>
      <w:r w:rsidRPr="00C61BD0">
        <w:rPr>
          <w:b/>
          <w:sz w:val="20"/>
          <w:szCs w:val="20"/>
          <w:u w:val="single"/>
        </w:rPr>
        <w:t>Постановили:</w:t>
      </w:r>
    </w:p>
    <w:p w:rsidR="00AD4291" w:rsidRPr="00C61BD0" w:rsidRDefault="00AD4291" w:rsidP="00AD4291">
      <w:pPr>
        <w:pStyle w:val="a3"/>
        <w:ind w:firstLine="540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 xml:space="preserve">А. </w:t>
      </w:r>
      <w:r w:rsidRPr="00C61BD0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</w:t>
      </w:r>
      <w:r w:rsidRPr="00C61BD0">
        <w:rPr>
          <w:b/>
          <w:sz w:val="20"/>
          <w:szCs w:val="20"/>
        </w:rPr>
        <w:t xml:space="preserve"> ДЕНЬШИНА</w:t>
      </w:r>
      <w:r w:rsidRPr="00C61BD0">
        <w:rPr>
          <w:sz w:val="20"/>
          <w:szCs w:val="20"/>
        </w:rPr>
        <w:t xml:space="preserve"> </w:t>
      </w:r>
      <w:r w:rsidRPr="00C61BD0">
        <w:rPr>
          <w:b/>
          <w:sz w:val="20"/>
          <w:szCs w:val="20"/>
        </w:rPr>
        <w:t>Сергея Евгеньевича (Краснодарский край).</w:t>
      </w:r>
    </w:p>
    <w:p w:rsidR="00AD4291" w:rsidRPr="00C61BD0" w:rsidRDefault="00AD4291" w:rsidP="00AD4291">
      <w:pPr>
        <w:ind w:firstLine="540"/>
        <w:jc w:val="both"/>
        <w:rPr>
          <w:sz w:val="20"/>
          <w:szCs w:val="20"/>
        </w:rPr>
      </w:pPr>
      <w:r w:rsidRPr="00C61BD0">
        <w:rPr>
          <w:b/>
          <w:sz w:val="20"/>
          <w:szCs w:val="20"/>
        </w:rPr>
        <w:t>Б</w:t>
      </w:r>
      <w:r w:rsidRPr="00C61BD0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sz w:val="20"/>
          <w:szCs w:val="20"/>
        </w:rPr>
      </w:pPr>
      <w:r w:rsidRPr="00C61BD0">
        <w:rPr>
          <w:b/>
          <w:sz w:val="20"/>
          <w:szCs w:val="20"/>
          <w:u w:val="single"/>
        </w:rPr>
        <w:t>Голосовали:</w:t>
      </w:r>
      <w:r w:rsidRPr="00C61BD0">
        <w:rPr>
          <w:sz w:val="20"/>
          <w:szCs w:val="20"/>
        </w:rPr>
        <w:t xml:space="preserve"> </w:t>
      </w:r>
      <w:r w:rsidRPr="00C61BD0">
        <w:rPr>
          <w:b/>
          <w:sz w:val="20"/>
          <w:szCs w:val="20"/>
        </w:rPr>
        <w:t>«ЗА» - Единогласно.</w:t>
      </w:r>
    </w:p>
    <w:p w:rsidR="00AD4291" w:rsidRPr="00C61BD0" w:rsidRDefault="00AD4291" w:rsidP="00AD429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D4291" w:rsidRPr="00C61BD0" w:rsidRDefault="00AD4291" w:rsidP="00AD429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61BD0">
        <w:rPr>
          <w:b/>
          <w:sz w:val="20"/>
          <w:szCs w:val="20"/>
          <w:u w:val="single"/>
        </w:rPr>
        <w:t>По 2 вопросу повестки дня</w:t>
      </w:r>
    </w:p>
    <w:p w:rsidR="00AD4291" w:rsidRPr="00C61BD0" w:rsidRDefault="00AD4291" w:rsidP="00AD4291">
      <w:pPr>
        <w:pStyle w:val="a3"/>
        <w:ind w:firstLine="540"/>
        <w:rPr>
          <w:b/>
          <w:sz w:val="20"/>
          <w:szCs w:val="20"/>
        </w:rPr>
      </w:pPr>
      <w:r w:rsidRPr="00C61BD0">
        <w:rPr>
          <w:b/>
          <w:sz w:val="20"/>
          <w:szCs w:val="20"/>
          <w:u w:val="single"/>
        </w:rPr>
        <w:t>Постановили</w:t>
      </w:r>
      <w:r w:rsidRPr="00C61BD0">
        <w:rPr>
          <w:b/>
          <w:sz w:val="20"/>
          <w:szCs w:val="20"/>
        </w:rPr>
        <w:t>:</w:t>
      </w:r>
    </w:p>
    <w:p w:rsidR="00AD4291" w:rsidRPr="00C61BD0" w:rsidRDefault="00AD4291" w:rsidP="00AD4291">
      <w:pPr>
        <w:pStyle w:val="a3"/>
        <w:ind w:firstLine="540"/>
        <w:rPr>
          <w:b/>
          <w:sz w:val="20"/>
          <w:szCs w:val="20"/>
        </w:rPr>
      </w:pPr>
      <w:r w:rsidRPr="00C61BD0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sz w:val="20"/>
          <w:szCs w:val="20"/>
        </w:rPr>
      </w:pPr>
      <w:r w:rsidRPr="00C61BD0">
        <w:rPr>
          <w:b/>
          <w:sz w:val="20"/>
          <w:szCs w:val="20"/>
        </w:rPr>
        <w:t xml:space="preserve">А. </w:t>
      </w:r>
      <w:r w:rsidRPr="00C61BD0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C61BD0">
        <w:rPr>
          <w:b/>
          <w:bCs/>
          <w:sz w:val="20"/>
          <w:szCs w:val="20"/>
        </w:rPr>
        <w:t>: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>- ООО «Эксперт» (Москва) -</w:t>
      </w:r>
      <w:r w:rsidRPr="00C61BD0">
        <w:rPr>
          <w:sz w:val="20"/>
          <w:szCs w:val="20"/>
        </w:rPr>
        <w:t xml:space="preserve"> оценка, проведение экспертизы, </w:t>
      </w:r>
      <w:r w:rsidRPr="00C61BD0">
        <w:rPr>
          <w:b/>
          <w:sz w:val="20"/>
          <w:szCs w:val="20"/>
        </w:rPr>
        <w:t>по 30.07.2018;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sz w:val="20"/>
          <w:szCs w:val="20"/>
        </w:rPr>
      </w:pPr>
      <w:r w:rsidRPr="00C61BD0">
        <w:rPr>
          <w:b/>
          <w:sz w:val="20"/>
          <w:szCs w:val="20"/>
        </w:rPr>
        <w:t xml:space="preserve">- ООО «Добросчет» (Москва) </w:t>
      </w:r>
      <w:r w:rsidRPr="00C61BD0">
        <w:rPr>
          <w:sz w:val="20"/>
          <w:szCs w:val="20"/>
        </w:rPr>
        <w:t xml:space="preserve">- финансовый консалтинг, оценка, с </w:t>
      </w:r>
      <w:r w:rsidRPr="00C61BD0">
        <w:rPr>
          <w:b/>
          <w:sz w:val="20"/>
          <w:szCs w:val="20"/>
        </w:rPr>
        <w:t>17.07.2017</w:t>
      </w:r>
      <w:r w:rsidRPr="00C61BD0">
        <w:rPr>
          <w:sz w:val="20"/>
          <w:szCs w:val="20"/>
        </w:rPr>
        <w:t xml:space="preserve"> по </w:t>
      </w:r>
      <w:r w:rsidRPr="00C61BD0">
        <w:rPr>
          <w:b/>
          <w:sz w:val="20"/>
          <w:szCs w:val="20"/>
        </w:rPr>
        <w:t>16.07.2018</w:t>
      </w:r>
      <w:r w:rsidRPr="00C61BD0">
        <w:rPr>
          <w:sz w:val="20"/>
          <w:szCs w:val="20"/>
        </w:rPr>
        <w:t>;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>- ООО «Квэста Менеджмент» (Москва) -</w:t>
      </w:r>
      <w:r w:rsidRPr="00C61BD0">
        <w:rPr>
          <w:sz w:val="20"/>
          <w:szCs w:val="20"/>
        </w:rPr>
        <w:t xml:space="preserve"> организатор торгов,</w:t>
      </w:r>
      <w:r w:rsidRPr="00C61BD0">
        <w:rPr>
          <w:b/>
          <w:sz w:val="20"/>
          <w:szCs w:val="20"/>
        </w:rPr>
        <w:t xml:space="preserve"> по 30.07.2018;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C61BD0">
        <w:rPr>
          <w:b/>
          <w:sz w:val="20"/>
          <w:szCs w:val="20"/>
        </w:rPr>
        <w:t>- ООО «Эксперт Групп 21 век» (Москва),</w:t>
      </w:r>
      <w:r w:rsidRPr="00C61BD0">
        <w:rPr>
          <w:sz w:val="20"/>
          <w:szCs w:val="20"/>
        </w:rPr>
        <w:t xml:space="preserve"> оценка,</w:t>
      </w:r>
      <w:r w:rsidRPr="00C61BD0">
        <w:rPr>
          <w:b/>
          <w:sz w:val="20"/>
          <w:szCs w:val="20"/>
        </w:rPr>
        <w:t xml:space="preserve"> по 30.07.2018;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C61BD0">
        <w:rPr>
          <w:b/>
          <w:bCs/>
          <w:sz w:val="20"/>
          <w:szCs w:val="20"/>
        </w:rPr>
        <w:t xml:space="preserve">- ООО «Уральский центр антикризисного управления» - </w:t>
      </w:r>
      <w:r w:rsidRPr="00C61BD0">
        <w:rPr>
          <w:bCs/>
          <w:sz w:val="20"/>
          <w:szCs w:val="20"/>
        </w:rPr>
        <w:t xml:space="preserve">юридическое и бухгалтерское сопровождение, аудит, </w:t>
      </w:r>
      <w:r w:rsidRPr="00C61BD0">
        <w:rPr>
          <w:b/>
          <w:sz w:val="20"/>
          <w:szCs w:val="20"/>
        </w:rPr>
        <w:t>по 01.08.2018.</w:t>
      </w:r>
    </w:p>
    <w:p w:rsidR="00AD4291" w:rsidRPr="00C61BD0" w:rsidRDefault="00AD4291" w:rsidP="00AD4291">
      <w:pPr>
        <w:shd w:val="clear" w:color="auto" w:fill="FFFFFF"/>
        <w:ind w:firstLine="540"/>
        <w:jc w:val="both"/>
        <w:rPr>
          <w:sz w:val="20"/>
          <w:szCs w:val="20"/>
        </w:rPr>
      </w:pPr>
      <w:r w:rsidRPr="00C61BD0">
        <w:rPr>
          <w:b/>
          <w:sz w:val="20"/>
          <w:szCs w:val="20"/>
        </w:rPr>
        <w:t>Б.</w:t>
      </w:r>
      <w:r w:rsidRPr="00C61BD0"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СС».</w:t>
      </w:r>
    </w:p>
    <w:p w:rsidR="00AD4291" w:rsidRPr="00C61BD0" w:rsidRDefault="00AD4291" w:rsidP="00AD4291">
      <w:pPr>
        <w:pStyle w:val="a3"/>
        <w:ind w:firstLine="540"/>
        <w:rPr>
          <w:sz w:val="20"/>
          <w:szCs w:val="20"/>
        </w:rPr>
      </w:pPr>
      <w:r w:rsidRPr="00C61BD0">
        <w:rPr>
          <w:b/>
          <w:sz w:val="20"/>
          <w:szCs w:val="20"/>
          <w:u w:val="single"/>
        </w:rPr>
        <w:t>Голосовали:</w:t>
      </w:r>
      <w:r w:rsidRPr="00C61BD0">
        <w:rPr>
          <w:sz w:val="20"/>
          <w:szCs w:val="20"/>
        </w:rPr>
        <w:t xml:space="preserve"> «ЗА» - ЕДИНОГЛАСНО.</w:t>
      </w:r>
    </w:p>
    <w:p w:rsidR="00AD4291" w:rsidRPr="007B1C9F" w:rsidRDefault="00AD4291" w:rsidP="00AD4291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AD4291" w:rsidRPr="00AA5B8A" w:rsidRDefault="00AD4291" w:rsidP="00AD4291">
      <w:pPr>
        <w:tabs>
          <w:tab w:val="left" w:pos="5921"/>
        </w:tabs>
        <w:ind w:firstLine="540"/>
        <w:jc w:val="both"/>
        <w:rPr>
          <w:b/>
          <w:sz w:val="20"/>
          <w:szCs w:val="20"/>
          <w:highlight w:val="red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D4291" w:rsidRPr="00BD6272" w:rsidTr="007774E6">
        <w:trPr>
          <w:jc w:val="center"/>
        </w:trPr>
        <w:tc>
          <w:tcPr>
            <w:tcW w:w="4214" w:type="dxa"/>
          </w:tcPr>
          <w:p w:rsidR="00AD4291" w:rsidRPr="00BD6272" w:rsidRDefault="00AD4291" w:rsidP="007774E6">
            <w:pPr>
              <w:pStyle w:val="a5"/>
              <w:jc w:val="both"/>
              <w:rPr>
                <w:b/>
                <w:bCs/>
              </w:rPr>
            </w:pPr>
            <w:r w:rsidRPr="00BD6272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AD4291" w:rsidRPr="00BD6272" w:rsidRDefault="00AD4291" w:rsidP="007774E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AD4291" w:rsidRPr="00BD6272" w:rsidRDefault="00AD4291" w:rsidP="007774E6">
            <w:pPr>
              <w:pStyle w:val="a5"/>
              <w:jc w:val="both"/>
              <w:rPr>
                <w:b/>
                <w:bCs/>
              </w:rPr>
            </w:pPr>
            <w:r w:rsidRPr="00BD6272">
              <w:rPr>
                <w:b/>
                <w:bCs/>
              </w:rPr>
              <w:t>А.М. Соболь</w:t>
            </w:r>
          </w:p>
        </w:tc>
      </w:tr>
    </w:tbl>
    <w:p w:rsidR="00AD4291" w:rsidRDefault="00AD4291" w:rsidP="00AD4291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5DA12C3F"/>
    <w:multiLevelType w:val="hybridMultilevel"/>
    <w:tmpl w:val="57A4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91"/>
    <w:rsid w:val="00184D8A"/>
    <w:rsid w:val="00A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429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D4291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AD4291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429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AD429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D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429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D4291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AD4291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429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AD429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D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2018-06-05T08:54:00Z</dcterms:created>
  <dcterms:modified xsi:type="dcterms:W3CDTF">2018-06-05T08:54:00Z</dcterms:modified>
</cp:coreProperties>
</file>