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Pr="003C103F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002BE4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103D06" w:rsidRDefault="00002BE4" w:rsidP="00002B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Абрамов Д.К</w:t>
            </w:r>
          </w:p>
          <w:p w:rsidR="00002BE4" w:rsidRPr="00103D06" w:rsidRDefault="00002BE4" w:rsidP="00002BE4">
            <w:pPr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 xml:space="preserve"> </w:t>
            </w:r>
            <w:r w:rsidRPr="00103D06">
              <w:rPr>
                <w:bCs/>
                <w:sz w:val="20"/>
                <w:szCs w:val="20"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7314EB" w:rsidRDefault="00002BE4" w:rsidP="00002BE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314EB">
              <w:rPr>
                <w:sz w:val="20"/>
                <w:szCs w:val="20"/>
              </w:rPr>
              <w:t>Представление</w:t>
            </w:r>
          </w:p>
          <w:p w:rsidR="00002BE4" w:rsidRPr="007314EB" w:rsidRDefault="00002BE4" w:rsidP="00002BE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314EB">
              <w:rPr>
                <w:sz w:val="20"/>
                <w:szCs w:val="20"/>
              </w:rPr>
              <w:t xml:space="preserve">межрайонного прокурора </w:t>
            </w:r>
            <w:proofErr w:type="spellStart"/>
            <w:r w:rsidRPr="007314EB">
              <w:rPr>
                <w:sz w:val="20"/>
                <w:szCs w:val="20"/>
              </w:rPr>
              <w:t>Вятскополянской</w:t>
            </w:r>
            <w:proofErr w:type="spellEnd"/>
            <w:r w:rsidRPr="007314EB">
              <w:rPr>
                <w:sz w:val="20"/>
                <w:szCs w:val="20"/>
              </w:rPr>
              <w:t xml:space="preserve"> межрайонной прокуратуры от 12.12.2019 №02-09-2019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103D06" w:rsidRDefault="00002BE4" w:rsidP="00002BE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Нарушения при</w:t>
            </w:r>
            <w:r w:rsidRPr="00103D06">
              <w:rPr>
                <w:color w:val="000000"/>
                <w:sz w:val="20"/>
                <w:szCs w:val="20"/>
                <w:lang w:eastAsia="x-none"/>
              </w:rPr>
              <w:t xml:space="preserve"> заполнении отчета конкурсного управляющего и РТК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103D06" w:rsidRDefault="00002BE4" w:rsidP="00002BE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103D06" w:rsidRDefault="00002BE4" w:rsidP="00002BE4">
            <w:pPr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 xml:space="preserve">Протокол №1 от </w:t>
            </w:r>
            <w:r>
              <w:rPr>
                <w:sz w:val="20"/>
                <w:szCs w:val="20"/>
              </w:rPr>
              <w:t>22</w:t>
            </w:r>
            <w:r w:rsidRPr="00103D06">
              <w:rPr>
                <w:sz w:val="20"/>
                <w:szCs w:val="20"/>
              </w:rPr>
              <w:t>.01.20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7314EB" w:rsidRDefault="00002BE4" w:rsidP="00002BE4">
            <w:pPr>
              <w:widowControl w:val="0"/>
              <w:tabs>
                <w:tab w:val="left" w:pos="851"/>
              </w:tabs>
              <w:jc w:val="both"/>
              <w:rPr>
                <w:color w:val="000000"/>
                <w:sz w:val="20"/>
                <w:szCs w:val="20"/>
              </w:rPr>
            </w:pPr>
            <w:r w:rsidRPr="007314EB">
              <w:rPr>
                <w:sz w:val="20"/>
                <w:szCs w:val="20"/>
              </w:rPr>
              <w:t>У</w:t>
            </w:r>
            <w:r w:rsidRPr="007314EB">
              <w:rPr>
                <w:color w:val="000000"/>
                <w:sz w:val="20"/>
                <w:szCs w:val="20"/>
              </w:rPr>
              <w:t>казать на необходимость неукоснительного соблюдения требований законодательства при проведении им процедур банкротства должников.</w:t>
            </w:r>
          </w:p>
          <w:p w:rsidR="00002BE4" w:rsidRPr="00103D06" w:rsidRDefault="00002BE4" w:rsidP="00002BE4">
            <w:pPr>
              <w:jc w:val="both"/>
              <w:rPr>
                <w:sz w:val="20"/>
                <w:szCs w:val="20"/>
              </w:rPr>
            </w:pPr>
          </w:p>
        </w:tc>
      </w:tr>
      <w:tr w:rsidR="00002BE4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Default="00002BE4" w:rsidP="00002B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Куликов Е.В.</w:t>
            </w:r>
          </w:p>
          <w:p w:rsidR="00002BE4" w:rsidRPr="007314EB" w:rsidRDefault="00002BE4" w:rsidP="00002BE4">
            <w:pPr>
              <w:rPr>
                <w:bCs/>
                <w:sz w:val="20"/>
                <w:szCs w:val="20"/>
              </w:rPr>
            </w:pPr>
            <w:r w:rsidRPr="007314EB">
              <w:rPr>
                <w:bCs/>
                <w:sz w:val="20"/>
                <w:szCs w:val="20"/>
              </w:rPr>
              <w:t>(Иркутская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7314EB" w:rsidRDefault="00002BE4" w:rsidP="00002BE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314EB">
              <w:rPr>
                <w:sz w:val="20"/>
                <w:szCs w:val="20"/>
              </w:rPr>
              <w:t>обращение Арбитражного суда Иркутской области от 18.12.2019 №А19-10916/2018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103D06" w:rsidRDefault="00002BE4" w:rsidP="00002BE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процессуальных норм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103D06" w:rsidRDefault="00002BE4" w:rsidP="00002BE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103D06" w:rsidRDefault="00002BE4" w:rsidP="00002BE4">
            <w:pPr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 xml:space="preserve">Протокол №1 от </w:t>
            </w:r>
            <w:r>
              <w:rPr>
                <w:sz w:val="20"/>
                <w:szCs w:val="20"/>
              </w:rPr>
              <w:t>22</w:t>
            </w:r>
            <w:r w:rsidRPr="00103D06">
              <w:rPr>
                <w:sz w:val="20"/>
                <w:szCs w:val="20"/>
              </w:rPr>
              <w:t>.01.20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7314EB" w:rsidRDefault="00002BE4" w:rsidP="00002BE4">
            <w:pPr>
              <w:widowControl w:val="0"/>
              <w:tabs>
                <w:tab w:val="left" w:pos="851"/>
              </w:tabs>
              <w:jc w:val="both"/>
              <w:rPr>
                <w:color w:val="000000"/>
                <w:sz w:val="20"/>
                <w:szCs w:val="20"/>
              </w:rPr>
            </w:pPr>
            <w:r w:rsidRPr="007314EB">
              <w:rPr>
                <w:sz w:val="20"/>
                <w:szCs w:val="20"/>
              </w:rPr>
              <w:t>У</w:t>
            </w:r>
            <w:r w:rsidRPr="007314EB">
              <w:rPr>
                <w:color w:val="000000"/>
                <w:sz w:val="20"/>
                <w:szCs w:val="20"/>
              </w:rPr>
              <w:t>казать на необходимость неукоснительного соблюдения требований законодательства при проведении им процедур банкротства должников.</w:t>
            </w:r>
          </w:p>
          <w:p w:rsidR="00002BE4" w:rsidRPr="00103D06" w:rsidRDefault="00002BE4" w:rsidP="00002BE4">
            <w:pPr>
              <w:jc w:val="both"/>
              <w:rPr>
                <w:sz w:val="20"/>
                <w:szCs w:val="20"/>
              </w:rPr>
            </w:pPr>
          </w:p>
        </w:tc>
      </w:tr>
      <w:tr w:rsidR="00002BE4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D2F84" w:rsidRDefault="00002BE4" w:rsidP="00002B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Ерофеева Е.А.</w:t>
            </w:r>
          </w:p>
          <w:p w:rsidR="00002BE4" w:rsidRDefault="00002BE4" w:rsidP="00002BE4">
            <w:pPr>
              <w:rPr>
                <w:b/>
                <w:bCs/>
                <w:sz w:val="20"/>
                <w:szCs w:val="20"/>
              </w:rPr>
            </w:pPr>
            <w:r w:rsidRPr="00BD2F84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7314EB" w:rsidRDefault="00002BE4" w:rsidP="00002BE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314EB">
              <w:rPr>
                <w:bCs/>
                <w:sz w:val="20"/>
                <w:szCs w:val="20"/>
              </w:rPr>
              <w:t>выписка из протокола Дисциплинарной комиссии №23 от 25.12.2019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103D06" w:rsidRDefault="00002BE4" w:rsidP="00002BE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103D06" w:rsidRDefault="00002BE4" w:rsidP="00002BE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2 000 руб.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103D06" w:rsidRDefault="00002BE4" w:rsidP="00002BE4">
            <w:pPr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 xml:space="preserve">Протокол №1 от </w:t>
            </w:r>
            <w:r>
              <w:rPr>
                <w:sz w:val="20"/>
                <w:szCs w:val="20"/>
              </w:rPr>
              <w:t>22</w:t>
            </w:r>
            <w:r w:rsidRPr="00103D06">
              <w:rPr>
                <w:sz w:val="20"/>
                <w:szCs w:val="20"/>
              </w:rPr>
              <w:t>.01.20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E4" w:rsidRPr="00B50A15" w:rsidRDefault="00002BE4" w:rsidP="00002BE4">
            <w:pPr>
              <w:jc w:val="both"/>
              <w:rPr>
                <w:sz w:val="20"/>
                <w:szCs w:val="20"/>
              </w:rPr>
            </w:pPr>
            <w:r w:rsidRPr="00B50A15">
              <w:rPr>
                <w:sz w:val="20"/>
                <w:szCs w:val="20"/>
              </w:rPr>
              <w:t>Строго указать на недопустимость нарушений внутренних нормативных документов Союза АУ «СРО СС»</w:t>
            </w:r>
          </w:p>
        </w:tc>
      </w:tr>
    </w:tbl>
    <w:p w:rsidR="00277641" w:rsidRPr="00532DFA" w:rsidRDefault="00277641" w:rsidP="00277641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 w:rsidR="00002BE4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p w:rsidR="00277641" w:rsidRDefault="00277641" w:rsidP="00277641">
      <w:pPr>
        <w:rPr>
          <w:b/>
          <w:sz w:val="22"/>
          <w:szCs w:val="22"/>
        </w:rPr>
      </w:pPr>
    </w:p>
    <w:p w:rsidR="00AF6782" w:rsidRDefault="00AF6782">
      <w:bookmarkStart w:id="0" w:name="_GoBack"/>
      <w:bookmarkEnd w:id="0"/>
    </w:p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02BE4"/>
    <w:rsid w:val="00277641"/>
    <w:rsid w:val="004923C5"/>
    <w:rsid w:val="00840050"/>
    <w:rsid w:val="00A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3</cp:revision>
  <dcterms:created xsi:type="dcterms:W3CDTF">2018-06-05T13:37:00Z</dcterms:created>
  <dcterms:modified xsi:type="dcterms:W3CDTF">2020-01-22T08:42:00Z</dcterms:modified>
</cp:coreProperties>
</file>