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58" w:rsidRPr="00EC1B1A" w:rsidRDefault="00DA0258" w:rsidP="00DA0258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Pr="00EC1B1A">
        <w:rPr>
          <w:b/>
          <w:sz w:val="22"/>
          <w:szCs w:val="22"/>
        </w:rPr>
        <w:t>24</w:t>
      </w:r>
      <w:r>
        <w:rPr>
          <w:b/>
          <w:sz w:val="22"/>
          <w:szCs w:val="22"/>
        </w:rPr>
        <w:t>2</w:t>
      </w:r>
    </w:p>
    <w:p w:rsidR="00DA0258" w:rsidRPr="00EC1B1A" w:rsidRDefault="00DA0258" w:rsidP="00DA0258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DA0258" w:rsidRPr="00EC1B1A" w:rsidRDefault="00DA0258" w:rsidP="00DA0258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   «</w:t>
      </w:r>
      <w:r>
        <w:rPr>
          <w:b/>
          <w:sz w:val="20"/>
          <w:szCs w:val="20"/>
        </w:rPr>
        <w:t>26</w:t>
      </w:r>
      <w:r w:rsidRPr="00EC1B1A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июня</w:t>
      </w:r>
      <w:r w:rsidRPr="00EC1B1A">
        <w:rPr>
          <w:b/>
          <w:sz w:val="20"/>
          <w:szCs w:val="20"/>
        </w:rPr>
        <w:t xml:space="preserve"> 2018 года. </w:t>
      </w:r>
    </w:p>
    <w:p w:rsidR="00DA0258" w:rsidRPr="00EC1B1A" w:rsidRDefault="00DA0258" w:rsidP="00DA0258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DA0258" w:rsidRPr="00EC1B1A" w:rsidRDefault="00DA0258" w:rsidP="00DA0258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C1B1A">
        <w:rPr>
          <w:rFonts w:ascii="Times New Roman" w:hAnsi="Times New Roman" w:cs="Times New Roman"/>
          <w:sz w:val="18"/>
          <w:szCs w:val="18"/>
        </w:rPr>
        <w:t>Все члены Совета Союза надлежащим образом извещены о повестке дня Совета, доведена необходимая информация для принятия решений.</w:t>
      </w:r>
    </w:p>
    <w:p w:rsidR="00DA0258" w:rsidRPr="00EC1B1A" w:rsidRDefault="00DA0258" w:rsidP="00DA0258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C1B1A">
        <w:rPr>
          <w:rFonts w:ascii="Times New Roman" w:hAnsi="Times New Roman" w:cs="Times New Roman"/>
          <w:sz w:val="18"/>
          <w:szCs w:val="18"/>
        </w:rPr>
        <w:t>В проведении Совета Союза приняли участие:</w:t>
      </w:r>
    </w:p>
    <w:p w:rsidR="00DA0258" w:rsidRDefault="00DA0258" w:rsidP="00DA0258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АГЛИНИШКЕНЕ Светлана Анатольевна;</w:t>
      </w:r>
    </w:p>
    <w:p w:rsidR="00DA0258" w:rsidRPr="00EC1B1A" w:rsidRDefault="00DA0258" w:rsidP="00DA0258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 xml:space="preserve">АЗБИЛЬ </w:t>
      </w:r>
      <w:r>
        <w:rPr>
          <w:rFonts w:ascii="Times New Roman" w:hAnsi="Times New Roman" w:cs="Times New Roman"/>
          <w:sz w:val="16"/>
          <w:szCs w:val="16"/>
        </w:rPr>
        <w:t>Игорь</w:t>
      </w:r>
      <w:r w:rsidRPr="00EC1B1A">
        <w:rPr>
          <w:rFonts w:ascii="Times New Roman" w:hAnsi="Times New Roman" w:cs="Times New Roman"/>
          <w:sz w:val="16"/>
          <w:szCs w:val="16"/>
        </w:rPr>
        <w:t xml:space="preserve"> Григорьевич;</w:t>
      </w:r>
    </w:p>
    <w:p w:rsidR="00DA0258" w:rsidRPr="00EC1B1A" w:rsidRDefault="00DA0258" w:rsidP="00DA0258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БАБЕНКО Иван Владимирович;</w:t>
      </w:r>
    </w:p>
    <w:p w:rsidR="00DA0258" w:rsidRPr="00EC1B1A" w:rsidRDefault="00DA0258" w:rsidP="00DA0258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 xml:space="preserve">ГЕРАСИМЕНКО Валерия Вячеславовна; </w:t>
      </w:r>
    </w:p>
    <w:p w:rsidR="00DA0258" w:rsidRPr="00EC1B1A" w:rsidRDefault="00DA0258" w:rsidP="00DA0258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ЗОЛОТОВ Владимир Васильевич;</w:t>
      </w:r>
    </w:p>
    <w:p w:rsidR="00DA0258" w:rsidRPr="00EC1B1A" w:rsidRDefault="00DA0258" w:rsidP="00DA0258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МАЛИНЕН Ирина Николаевна;</w:t>
      </w:r>
    </w:p>
    <w:p w:rsidR="00DA0258" w:rsidRDefault="00DA0258" w:rsidP="00DA0258">
      <w:pPr>
        <w:pStyle w:val="ConsNormal"/>
        <w:widowControl/>
        <w:numPr>
          <w:ilvl w:val="0"/>
          <w:numId w:val="1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НОВИЦКАЯ Татьяна Борисовна;</w:t>
      </w:r>
    </w:p>
    <w:p w:rsidR="00DA0258" w:rsidRPr="00EC1B1A" w:rsidRDefault="00DA0258" w:rsidP="00DA0258">
      <w:pPr>
        <w:pStyle w:val="ConsNormal"/>
        <w:widowControl/>
        <w:numPr>
          <w:ilvl w:val="0"/>
          <w:numId w:val="1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ПУШНОВА Екатерина Сергеевна;</w:t>
      </w:r>
    </w:p>
    <w:p w:rsidR="00DA0258" w:rsidRPr="00EC1B1A" w:rsidRDefault="00DA0258" w:rsidP="00DA0258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СОБОЛЬ Александр Михайлович;</w:t>
      </w:r>
    </w:p>
    <w:p w:rsidR="00DA0258" w:rsidRDefault="00DA0258" w:rsidP="00DA0258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СМИРНОВ Олег Германович</w:t>
      </w:r>
    </w:p>
    <w:p w:rsidR="00DA0258" w:rsidRPr="00EC1B1A" w:rsidRDefault="00DA0258" w:rsidP="00DA0258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ТИХОВ Сергей Анатольевич;</w:t>
      </w:r>
    </w:p>
    <w:p w:rsidR="00DA0258" w:rsidRPr="00EC1B1A" w:rsidRDefault="00DA0258" w:rsidP="00DA0258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ЧАЩИН Сергей Михайлович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DA0258" w:rsidRPr="00EC1B1A" w:rsidRDefault="00DA0258" w:rsidP="00DA0258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EC1B1A">
        <w:rPr>
          <w:sz w:val="18"/>
          <w:szCs w:val="18"/>
        </w:rPr>
        <w:t>Кворум для принятия решений Совета Союза имеется.</w:t>
      </w:r>
    </w:p>
    <w:p w:rsidR="00DA0258" w:rsidRPr="00EC1B1A" w:rsidRDefault="00DA0258" w:rsidP="00DA0258">
      <w:pPr>
        <w:jc w:val="center"/>
        <w:rPr>
          <w:b/>
          <w:bCs/>
          <w:sz w:val="20"/>
          <w:szCs w:val="20"/>
        </w:rPr>
      </w:pPr>
    </w:p>
    <w:p w:rsidR="00DA0258" w:rsidRPr="00EC1B1A" w:rsidRDefault="00DA0258" w:rsidP="00DA0258">
      <w:pPr>
        <w:jc w:val="center"/>
        <w:rPr>
          <w:b/>
          <w:sz w:val="18"/>
          <w:szCs w:val="18"/>
        </w:rPr>
      </w:pPr>
      <w:r w:rsidRPr="00EC1B1A">
        <w:rPr>
          <w:b/>
          <w:sz w:val="18"/>
          <w:szCs w:val="18"/>
        </w:rPr>
        <w:t>Повестка дня: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DA0258" w:rsidRPr="00F66374" w:rsidTr="001B6C10">
        <w:tc>
          <w:tcPr>
            <w:tcW w:w="9000" w:type="dxa"/>
          </w:tcPr>
          <w:p w:rsidR="00DA0258" w:rsidRPr="00F66374" w:rsidRDefault="00DA0258" w:rsidP="001B6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6374">
              <w:rPr>
                <w:sz w:val="20"/>
                <w:szCs w:val="20"/>
              </w:rPr>
              <w:t>1. Рассмотрение вопросов приема в члены Союза.</w:t>
            </w:r>
          </w:p>
        </w:tc>
      </w:tr>
      <w:tr w:rsidR="00DA0258" w:rsidRPr="00F66374" w:rsidTr="001B6C10">
        <w:tc>
          <w:tcPr>
            <w:tcW w:w="9000" w:type="dxa"/>
          </w:tcPr>
          <w:p w:rsidR="00DA0258" w:rsidRPr="00F66374" w:rsidRDefault="00DA0258" w:rsidP="001B6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6374">
              <w:rPr>
                <w:sz w:val="20"/>
                <w:szCs w:val="20"/>
              </w:rPr>
              <w:t>2. Выборы заместителя Председателя Совета (вице-Президента) Союза.</w:t>
            </w:r>
          </w:p>
        </w:tc>
      </w:tr>
      <w:tr w:rsidR="00DA0258" w:rsidRPr="00F66374" w:rsidTr="001B6C10">
        <w:tc>
          <w:tcPr>
            <w:tcW w:w="9000" w:type="dxa"/>
          </w:tcPr>
          <w:p w:rsidR="00DA0258" w:rsidRPr="00F66374" w:rsidRDefault="00DA0258" w:rsidP="001B6C10">
            <w:pPr>
              <w:jc w:val="both"/>
              <w:rPr>
                <w:sz w:val="20"/>
                <w:szCs w:val="20"/>
              </w:rPr>
            </w:pPr>
            <w:r w:rsidRPr="00F66374">
              <w:rPr>
                <w:sz w:val="20"/>
                <w:szCs w:val="20"/>
              </w:rPr>
              <w:t>3. Аккредитация организаций при Союзе.</w:t>
            </w:r>
          </w:p>
        </w:tc>
      </w:tr>
    </w:tbl>
    <w:p w:rsidR="00DA0258" w:rsidRPr="0071160F" w:rsidRDefault="00DA0258" w:rsidP="00DA0258">
      <w:pPr>
        <w:tabs>
          <w:tab w:val="left" w:pos="5921"/>
        </w:tabs>
        <w:ind w:firstLine="540"/>
        <w:jc w:val="both"/>
        <w:rPr>
          <w:b/>
          <w:u w:val="single"/>
        </w:rPr>
      </w:pPr>
    </w:p>
    <w:p w:rsidR="00DA0258" w:rsidRPr="00BF49FA" w:rsidRDefault="00DA0258" w:rsidP="00DA0258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  <w:r w:rsidRPr="00BF49FA">
        <w:rPr>
          <w:b/>
          <w:bCs/>
          <w:sz w:val="18"/>
          <w:szCs w:val="18"/>
          <w:u w:val="single"/>
        </w:rPr>
        <w:t>По 1 вопросу повестки дня</w:t>
      </w:r>
    </w:p>
    <w:p w:rsidR="00DA0258" w:rsidRPr="00BF49FA" w:rsidRDefault="00DA0258" w:rsidP="00DA0258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 w:rsidRPr="00BF49FA">
        <w:rPr>
          <w:b/>
          <w:sz w:val="18"/>
          <w:szCs w:val="18"/>
          <w:u w:val="single"/>
        </w:rPr>
        <w:t xml:space="preserve">Постановили: </w:t>
      </w:r>
    </w:p>
    <w:p w:rsidR="00DA0258" w:rsidRPr="00BF49FA" w:rsidRDefault="00DA0258" w:rsidP="00DA0258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BF49FA">
        <w:rPr>
          <w:b/>
          <w:sz w:val="18"/>
          <w:szCs w:val="18"/>
        </w:rPr>
        <w:t>А.</w:t>
      </w:r>
      <w:r w:rsidRPr="00BF49FA">
        <w:rPr>
          <w:sz w:val="18"/>
          <w:szCs w:val="18"/>
        </w:rPr>
        <w:t xml:space="preserve"> Внести в реестр арбитражных управляющих - членов Союза:</w:t>
      </w:r>
    </w:p>
    <w:p w:rsidR="00DA0258" w:rsidRPr="00BF49FA" w:rsidRDefault="00DA0258" w:rsidP="00DA0258">
      <w:pPr>
        <w:tabs>
          <w:tab w:val="left" w:pos="5921"/>
        </w:tabs>
        <w:ind w:firstLine="540"/>
        <w:jc w:val="both"/>
        <w:rPr>
          <w:b/>
          <w:sz w:val="18"/>
          <w:szCs w:val="18"/>
        </w:rPr>
      </w:pPr>
      <w:r w:rsidRPr="00BF49FA">
        <w:rPr>
          <w:b/>
          <w:sz w:val="18"/>
          <w:szCs w:val="18"/>
        </w:rPr>
        <w:t>- СЕРГЕЕВУ Александру Алексеевну (г. Москва).</w:t>
      </w:r>
    </w:p>
    <w:p w:rsidR="00DA0258" w:rsidRPr="00BF49FA" w:rsidRDefault="00DA0258" w:rsidP="00DA0258">
      <w:pPr>
        <w:ind w:firstLine="540"/>
        <w:jc w:val="both"/>
        <w:rPr>
          <w:sz w:val="18"/>
          <w:szCs w:val="18"/>
        </w:rPr>
      </w:pPr>
      <w:r w:rsidRPr="00BF49FA">
        <w:rPr>
          <w:b/>
          <w:sz w:val="18"/>
          <w:szCs w:val="18"/>
        </w:rPr>
        <w:t>Б.</w:t>
      </w:r>
      <w:r w:rsidRPr="00BF49FA">
        <w:rPr>
          <w:sz w:val="18"/>
          <w:szCs w:val="18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:rsidR="00DA0258" w:rsidRPr="00BF49FA" w:rsidRDefault="00DA0258" w:rsidP="00DA0258">
      <w:pPr>
        <w:pStyle w:val="a3"/>
        <w:ind w:left="540"/>
        <w:rPr>
          <w:b/>
          <w:sz w:val="18"/>
          <w:szCs w:val="18"/>
        </w:rPr>
      </w:pPr>
      <w:r w:rsidRPr="00BF49FA">
        <w:rPr>
          <w:b/>
          <w:sz w:val="18"/>
          <w:szCs w:val="18"/>
          <w:u w:val="single"/>
        </w:rPr>
        <w:t>Голосовали:</w:t>
      </w:r>
      <w:r w:rsidRPr="00BF49FA">
        <w:rPr>
          <w:sz w:val="18"/>
          <w:szCs w:val="18"/>
        </w:rPr>
        <w:t xml:space="preserve"> </w:t>
      </w:r>
      <w:r w:rsidRPr="00BF49FA">
        <w:rPr>
          <w:b/>
          <w:sz w:val="18"/>
          <w:szCs w:val="18"/>
        </w:rPr>
        <w:t>«ЗА» - Единогласно.</w:t>
      </w:r>
    </w:p>
    <w:p w:rsidR="00DA0258" w:rsidRPr="00BF49FA" w:rsidRDefault="00DA0258" w:rsidP="00DA0258">
      <w:pPr>
        <w:tabs>
          <w:tab w:val="left" w:pos="5921"/>
        </w:tabs>
        <w:ind w:firstLine="540"/>
        <w:jc w:val="both"/>
        <w:rPr>
          <w:sz w:val="18"/>
          <w:szCs w:val="18"/>
        </w:rPr>
      </w:pPr>
    </w:p>
    <w:p w:rsidR="00DA0258" w:rsidRPr="00BF49FA" w:rsidRDefault="00DA0258" w:rsidP="00DA0258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 w:rsidRPr="00BF49FA">
        <w:rPr>
          <w:b/>
          <w:sz w:val="18"/>
          <w:szCs w:val="18"/>
          <w:u w:val="single"/>
        </w:rPr>
        <w:t>По 2 вопросу повестки дня</w:t>
      </w:r>
    </w:p>
    <w:p w:rsidR="00DA0258" w:rsidRPr="00BF49FA" w:rsidRDefault="00DA0258" w:rsidP="00DA0258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</w:rPr>
      </w:pPr>
      <w:r w:rsidRPr="00BF49FA">
        <w:rPr>
          <w:b/>
          <w:sz w:val="18"/>
          <w:szCs w:val="18"/>
          <w:u w:val="single"/>
        </w:rPr>
        <w:t>Постановили:</w:t>
      </w:r>
      <w:r w:rsidRPr="00BF49FA">
        <w:rPr>
          <w:sz w:val="18"/>
          <w:szCs w:val="18"/>
        </w:rPr>
        <w:t xml:space="preserve"> И</w:t>
      </w:r>
      <w:r w:rsidRPr="00BF49FA">
        <w:rPr>
          <w:bCs/>
          <w:sz w:val="18"/>
          <w:szCs w:val="18"/>
        </w:rPr>
        <w:t xml:space="preserve">збрать заместителем </w:t>
      </w:r>
      <w:r w:rsidRPr="00BF49FA">
        <w:rPr>
          <w:sz w:val="18"/>
          <w:szCs w:val="18"/>
        </w:rPr>
        <w:t xml:space="preserve">председателя Совета Союза (вице-президентом Союза) </w:t>
      </w:r>
      <w:r w:rsidRPr="00BF49FA">
        <w:rPr>
          <w:b/>
          <w:sz w:val="18"/>
          <w:szCs w:val="18"/>
        </w:rPr>
        <w:t>НОВИЦКУЮ Татьяну Борисовну.</w:t>
      </w:r>
    </w:p>
    <w:p w:rsidR="00DA0258" w:rsidRPr="00BF49FA" w:rsidRDefault="00DA0258" w:rsidP="00DA0258">
      <w:pPr>
        <w:pStyle w:val="a3"/>
        <w:ind w:left="540"/>
        <w:rPr>
          <w:b/>
          <w:sz w:val="18"/>
          <w:szCs w:val="18"/>
        </w:rPr>
      </w:pPr>
      <w:r w:rsidRPr="00BF49FA">
        <w:rPr>
          <w:b/>
          <w:sz w:val="18"/>
          <w:szCs w:val="18"/>
          <w:u w:val="single"/>
        </w:rPr>
        <w:t>Голосовали:</w:t>
      </w:r>
      <w:r w:rsidRPr="00BF49FA">
        <w:rPr>
          <w:sz w:val="18"/>
          <w:szCs w:val="18"/>
        </w:rPr>
        <w:t xml:space="preserve"> </w:t>
      </w:r>
      <w:r w:rsidRPr="00BF49FA">
        <w:rPr>
          <w:b/>
          <w:sz w:val="18"/>
          <w:szCs w:val="18"/>
        </w:rPr>
        <w:t>«ЗА» - Единогласно.</w:t>
      </w:r>
    </w:p>
    <w:p w:rsidR="00DA0258" w:rsidRPr="00BF49FA" w:rsidRDefault="00DA0258" w:rsidP="00DA0258">
      <w:pPr>
        <w:shd w:val="clear" w:color="auto" w:fill="FFFFFF"/>
        <w:ind w:firstLine="540"/>
        <w:jc w:val="both"/>
        <w:rPr>
          <w:sz w:val="18"/>
          <w:szCs w:val="18"/>
        </w:rPr>
      </w:pPr>
    </w:p>
    <w:p w:rsidR="00DA0258" w:rsidRPr="00F73185" w:rsidRDefault="00DA0258" w:rsidP="00F73185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 w:rsidRPr="00F73185">
        <w:rPr>
          <w:b/>
          <w:sz w:val="18"/>
          <w:szCs w:val="18"/>
          <w:u w:val="single"/>
        </w:rPr>
        <w:t>По 3 вопросу повестки дня</w:t>
      </w:r>
    </w:p>
    <w:p w:rsidR="00DA0258" w:rsidRPr="00F73185" w:rsidRDefault="00E33A8A" w:rsidP="00F73185">
      <w:pPr>
        <w:pStyle w:val="a3"/>
        <w:ind w:firstLine="540"/>
        <w:rPr>
          <w:b/>
          <w:bCs/>
          <w:sz w:val="18"/>
          <w:szCs w:val="18"/>
        </w:rPr>
      </w:pPr>
      <w:r w:rsidRPr="00F73185">
        <w:rPr>
          <w:b/>
          <w:bCs/>
          <w:sz w:val="18"/>
          <w:szCs w:val="18"/>
          <w:u w:val="single"/>
        </w:rPr>
        <w:t xml:space="preserve">3.1. </w:t>
      </w:r>
      <w:r w:rsidR="00DA0258" w:rsidRPr="00F73185">
        <w:rPr>
          <w:b/>
          <w:bCs/>
          <w:sz w:val="18"/>
          <w:szCs w:val="18"/>
          <w:u w:val="single"/>
        </w:rPr>
        <w:t>Постановили</w:t>
      </w:r>
      <w:r w:rsidR="00DA0258" w:rsidRPr="00F73185">
        <w:rPr>
          <w:b/>
          <w:bCs/>
          <w:sz w:val="18"/>
          <w:szCs w:val="18"/>
        </w:rPr>
        <w:t>:</w:t>
      </w:r>
    </w:p>
    <w:p w:rsidR="00DA0258" w:rsidRPr="00F73185" w:rsidRDefault="00DA0258" w:rsidP="00F73185">
      <w:pPr>
        <w:pStyle w:val="a3"/>
        <w:ind w:firstLine="540"/>
        <w:rPr>
          <w:b/>
          <w:bCs/>
          <w:sz w:val="18"/>
          <w:szCs w:val="18"/>
        </w:rPr>
      </w:pPr>
      <w:r w:rsidRPr="00F73185">
        <w:rPr>
          <w:sz w:val="18"/>
          <w:szCs w:val="18"/>
        </w:rPr>
        <w:t>В соответствии с Положением о порядке аккредитации организаций и предпринимателей при Союзе АУ «СРО СС»:</w:t>
      </w:r>
    </w:p>
    <w:p w:rsidR="00DA0258" w:rsidRPr="00F73185" w:rsidRDefault="00DA0258" w:rsidP="00F73185">
      <w:pPr>
        <w:shd w:val="clear" w:color="auto" w:fill="FFFFFF"/>
        <w:ind w:firstLine="540"/>
        <w:jc w:val="both"/>
        <w:rPr>
          <w:b/>
          <w:bCs/>
          <w:sz w:val="18"/>
          <w:szCs w:val="18"/>
        </w:rPr>
      </w:pPr>
      <w:r w:rsidRPr="00F73185">
        <w:rPr>
          <w:b/>
          <w:bCs/>
          <w:sz w:val="18"/>
          <w:szCs w:val="18"/>
        </w:rPr>
        <w:t xml:space="preserve">А. </w:t>
      </w:r>
      <w:r w:rsidRPr="00F73185">
        <w:rPr>
          <w:sz w:val="18"/>
          <w:szCs w:val="18"/>
        </w:rPr>
        <w:t>Аккредитовать при Союзе АУ «СРО СС»</w:t>
      </w:r>
      <w:r w:rsidRPr="00F73185">
        <w:rPr>
          <w:b/>
          <w:bCs/>
          <w:sz w:val="18"/>
          <w:szCs w:val="18"/>
        </w:rPr>
        <w:t>:</w:t>
      </w:r>
    </w:p>
    <w:p w:rsidR="00DA0258" w:rsidRPr="00F73185" w:rsidRDefault="00DA0258" w:rsidP="00F73185">
      <w:pPr>
        <w:pStyle w:val="a3"/>
        <w:ind w:firstLine="540"/>
        <w:rPr>
          <w:b/>
          <w:sz w:val="18"/>
          <w:szCs w:val="18"/>
        </w:rPr>
      </w:pPr>
      <w:proofErr w:type="gramStart"/>
      <w:r w:rsidRPr="00F73185">
        <w:rPr>
          <w:b/>
          <w:sz w:val="18"/>
          <w:szCs w:val="18"/>
        </w:rPr>
        <w:t xml:space="preserve">- ООО «Эксперт - Аудит» (г. Санкт-Петербург) – </w:t>
      </w:r>
      <w:r w:rsidRPr="00F73185">
        <w:rPr>
          <w:sz w:val="18"/>
          <w:szCs w:val="18"/>
        </w:rPr>
        <w:t xml:space="preserve">бухгалтерское сопровождение, </w:t>
      </w:r>
      <w:proofErr w:type="spellStart"/>
      <w:r w:rsidRPr="00F73185">
        <w:rPr>
          <w:sz w:val="18"/>
          <w:szCs w:val="18"/>
        </w:rPr>
        <w:t>финанализ</w:t>
      </w:r>
      <w:proofErr w:type="spellEnd"/>
      <w:r w:rsidRPr="00F73185">
        <w:rPr>
          <w:sz w:val="18"/>
          <w:szCs w:val="18"/>
        </w:rPr>
        <w:t>, экспертиза</w:t>
      </w:r>
      <w:r w:rsidRPr="00F73185">
        <w:rPr>
          <w:b/>
          <w:sz w:val="18"/>
          <w:szCs w:val="18"/>
        </w:rPr>
        <w:t>, по 25.06.2019.</w:t>
      </w:r>
      <w:proofErr w:type="gramEnd"/>
    </w:p>
    <w:p w:rsidR="00DA0258" w:rsidRPr="00F73185" w:rsidRDefault="00DA0258" w:rsidP="00F73185">
      <w:pPr>
        <w:pStyle w:val="a3"/>
        <w:ind w:firstLine="540"/>
        <w:rPr>
          <w:b/>
          <w:sz w:val="18"/>
          <w:szCs w:val="18"/>
        </w:rPr>
      </w:pPr>
      <w:r w:rsidRPr="00F73185">
        <w:rPr>
          <w:b/>
          <w:sz w:val="18"/>
          <w:szCs w:val="18"/>
        </w:rPr>
        <w:t xml:space="preserve">- ООО «Терра» (г. Санкт-Петербург) – </w:t>
      </w:r>
      <w:r w:rsidRPr="00F73185">
        <w:rPr>
          <w:sz w:val="18"/>
          <w:szCs w:val="18"/>
        </w:rPr>
        <w:t xml:space="preserve">юридическое и бухгалтерское сопровождение, </w:t>
      </w:r>
      <w:proofErr w:type="spellStart"/>
      <w:r w:rsidRPr="00F73185">
        <w:rPr>
          <w:sz w:val="18"/>
          <w:szCs w:val="18"/>
        </w:rPr>
        <w:t>финанализ</w:t>
      </w:r>
      <w:proofErr w:type="spellEnd"/>
      <w:r w:rsidRPr="00F73185">
        <w:rPr>
          <w:sz w:val="18"/>
          <w:szCs w:val="18"/>
        </w:rPr>
        <w:t>, консалтинг</w:t>
      </w:r>
      <w:r w:rsidRPr="00F73185">
        <w:rPr>
          <w:b/>
          <w:sz w:val="18"/>
          <w:szCs w:val="18"/>
        </w:rPr>
        <w:t>, по 25.06.2019.</w:t>
      </w:r>
    </w:p>
    <w:p w:rsidR="00110E27" w:rsidRPr="00F73185" w:rsidRDefault="00110E27" w:rsidP="00F73185">
      <w:pPr>
        <w:pStyle w:val="a3"/>
        <w:ind w:firstLine="540"/>
        <w:rPr>
          <w:b/>
          <w:sz w:val="18"/>
          <w:szCs w:val="18"/>
        </w:rPr>
      </w:pPr>
      <w:r w:rsidRPr="00F73185">
        <w:rPr>
          <w:sz w:val="18"/>
          <w:szCs w:val="18"/>
        </w:rPr>
        <w:t xml:space="preserve">- </w:t>
      </w:r>
      <w:r w:rsidRPr="00F73185">
        <w:rPr>
          <w:b/>
          <w:sz w:val="18"/>
          <w:szCs w:val="18"/>
        </w:rPr>
        <w:t xml:space="preserve">ООО «Специализированная организация «Торги Северо-Запад» (г. Санкт-Петербург) – </w:t>
      </w:r>
      <w:r w:rsidRPr="00F73185">
        <w:rPr>
          <w:sz w:val="18"/>
          <w:szCs w:val="18"/>
        </w:rPr>
        <w:t xml:space="preserve">организатор торгов, </w:t>
      </w:r>
      <w:r w:rsidRPr="00F73185">
        <w:rPr>
          <w:b/>
          <w:sz w:val="18"/>
          <w:szCs w:val="18"/>
        </w:rPr>
        <w:t>по 25.06.2019;</w:t>
      </w:r>
    </w:p>
    <w:p w:rsidR="00DA0258" w:rsidRPr="00F73185" w:rsidRDefault="00DA0258" w:rsidP="00F73185">
      <w:pPr>
        <w:pStyle w:val="a3"/>
        <w:ind w:firstLine="540"/>
        <w:rPr>
          <w:b/>
          <w:sz w:val="18"/>
          <w:szCs w:val="18"/>
        </w:rPr>
      </w:pPr>
      <w:r w:rsidRPr="00F73185">
        <w:rPr>
          <w:b/>
          <w:sz w:val="18"/>
          <w:szCs w:val="18"/>
        </w:rPr>
        <w:t xml:space="preserve">- ООО «Центр экспертиз и экономико-правового консультирования «ЦЕНТРОКОНСАЛТ» (г. Москва) – </w:t>
      </w:r>
      <w:r w:rsidRPr="00F73185">
        <w:rPr>
          <w:sz w:val="18"/>
          <w:szCs w:val="18"/>
        </w:rPr>
        <w:t>оценка</w:t>
      </w:r>
      <w:r w:rsidRPr="00F73185">
        <w:rPr>
          <w:b/>
          <w:sz w:val="18"/>
          <w:szCs w:val="18"/>
        </w:rPr>
        <w:t>, по 25.06.2019.</w:t>
      </w:r>
    </w:p>
    <w:p w:rsidR="00DA0258" w:rsidRPr="00F73185" w:rsidRDefault="00DA0258" w:rsidP="00F73185">
      <w:pPr>
        <w:pStyle w:val="a3"/>
        <w:ind w:firstLine="540"/>
        <w:rPr>
          <w:b/>
          <w:sz w:val="18"/>
          <w:szCs w:val="18"/>
        </w:rPr>
      </w:pPr>
      <w:r w:rsidRPr="00F73185">
        <w:rPr>
          <w:b/>
          <w:sz w:val="18"/>
          <w:szCs w:val="18"/>
        </w:rPr>
        <w:t xml:space="preserve">- ООО «Архив Плюс» (г. Москва) – </w:t>
      </w:r>
      <w:r w:rsidRPr="00F73185">
        <w:rPr>
          <w:sz w:val="18"/>
          <w:szCs w:val="18"/>
        </w:rPr>
        <w:t>услуги</w:t>
      </w:r>
      <w:r w:rsidRPr="00F73185">
        <w:rPr>
          <w:b/>
          <w:sz w:val="18"/>
          <w:szCs w:val="18"/>
        </w:rPr>
        <w:t xml:space="preserve"> </w:t>
      </w:r>
      <w:r w:rsidRPr="00F73185">
        <w:rPr>
          <w:sz w:val="18"/>
          <w:szCs w:val="18"/>
        </w:rPr>
        <w:t>архивации</w:t>
      </w:r>
      <w:r w:rsidRPr="00F73185">
        <w:rPr>
          <w:b/>
          <w:sz w:val="18"/>
          <w:szCs w:val="18"/>
        </w:rPr>
        <w:t>, по 25.06.2019.</w:t>
      </w:r>
    </w:p>
    <w:p w:rsidR="00B50109" w:rsidRPr="00841274" w:rsidRDefault="00B50109" w:rsidP="00B50109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841274">
        <w:rPr>
          <w:b/>
          <w:sz w:val="18"/>
          <w:szCs w:val="18"/>
        </w:rPr>
        <w:t xml:space="preserve">- ООО «Ребус» (г. Уфа) - </w:t>
      </w:r>
      <w:r w:rsidRPr="00841274">
        <w:rPr>
          <w:sz w:val="18"/>
          <w:szCs w:val="18"/>
        </w:rPr>
        <w:t>оценка</w:t>
      </w:r>
      <w:r w:rsidRPr="00841274">
        <w:rPr>
          <w:b/>
          <w:sz w:val="18"/>
          <w:szCs w:val="18"/>
        </w:rPr>
        <w:t>, по 25.06.2019;</w:t>
      </w:r>
    </w:p>
    <w:p w:rsidR="000B0F24" w:rsidRPr="000B0F24" w:rsidRDefault="000B0F24" w:rsidP="000B0F24">
      <w:pPr>
        <w:ind w:firstLine="540"/>
        <w:jc w:val="both"/>
        <w:rPr>
          <w:b/>
          <w:sz w:val="18"/>
          <w:szCs w:val="18"/>
        </w:rPr>
      </w:pPr>
      <w:r w:rsidRPr="000B0F24">
        <w:rPr>
          <w:b/>
          <w:bCs/>
          <w:sz w:val="18"/>
          <w:szCs w:val="18"/>
        </w:rPr>
        <w:t xml:space="preserve">- ООО «Южная консалтинговая группа» (г. Астрахань) - </w:t>
      </w:r>
      <w:r w:rsidRPr="000B0F24">
        <w:rPr>
          <w:bCs/>
          <w:sz w:val="18"/>
          <w:szCs w:val="18"/>
        </w:rPr>
        <w:t>юридическое и бухгалтерское сопровождение, организатор торгов,</w:t>
      </w:r>
      <w:r w:rsidRPr="000B0F24">
        <w:rPr>
          <w:sz w:val="18"/>
          <w:szCs w:val="18"/>
        </w:rPr>
        <w:t xml:space="preserve"> </w:t>
      </w:r>
      <w:r w:rsidRPr="000B0F24">
        <w:rPr>
          <w:b/>
          <w:sz w:val="18"/>
          <w:szCs w:val="18"/>
        </w:rPr>
        <w:t>по 25.06.2019;</w:t>
      </w:r>
    </w:p>
    <w:p w:rsidR="003D6F7E" w:rsidRPr="003D6F7E" w:rsidRDefault="003D6F7E" w:rsidP="003D6F7E">
      <w:pPr>
        <w:ind w:firstLine="540"/>
        <w:jc w:val="both"/>
        <w:rPr>
          <w:b/>
          <w:sz w:val="18"/>
          <w:szCs w:val="18"/>
        </w:rPr>
      </w:pPr>
      <w:r w:rsidRPr="003D6F7E">
        <w:rPr>
          <w:b/>
          <w:sz w:val="18"/>
          <w:szCs w:val="18"/>
        </w:rPr>
        <w:t xml:space="preserve">- ООО "Гео-Холдинг" (г. Москва) - </w:t>
      </w:r>
      <w:r w:rsidRPr="003D6F7E">
        <w:rPr>
          <w:sz w:val="18"/>
          <w:szCs w:val="18"/>
        </w:rPr>
        <w:t>оценка, инвентаризация</w:t>
      </w:r>
      <w:r w:rsidRPr="003D6F7E">
        <w:rPr>
          <w:b/>
          <w:sz w:val="18"/>
          <w:szCs w:val="18"/>
        </w:rPr>
        <w:t>, по 25.06.2019;</w:t>
      </w:r>
    </w:p>
    <w:p w:rsidR="00B758AD" w:rsidRPr="00B758AD" w:rsidRDefault="00B758AD" w:rsidP="00B758AD">
      <w:pPr>
        <w:shd w:val="clear" w:color="auto" w:fill="FFFFFF"/>
        <w:ind w:firstLine="540"/>
        <w:jc w:val="both"/>
        <w:rPr>
          <w:b/>
          <w:sz w:val="18"/>
          <w:szCs w:val="18"/>
        </w:rPr>
      </w:pPr>
      <w:bookmarkStart w:id="0" w:name="_GoBack"/>
      <w:r w:rsidRPr="00B758AD">
        <w:rPr>
          <w:b/>
          <w:sz w:val="18"/>
          <w:szCs w:val="18"/>
        </w:rPr>
        <w:t xml:space="preserve">- ООО ЧОО "Редут" (г. Иваново) - </w:t>
      </w:r>
      <w:r w:rsidRPr="00B758AD">
        <w:rPr>
          <w:sz w:val="18"/>
          <w:szCs w:val="18"/>
        </w:rPr>
        <w:t>частная охранная деятельность</w:t>
      </w:r>
      <w:r w:rsidRPr="00B758AD">
        <w:rPr>
          <w:b/>
          <w:sz w:val="18"/>
          <w:szCs w:val="18"/>
        </w:rPr>
        <w:t>, по 25.06.2019</w:t>
      </w:r>
      <w:r>
        <w:rPr>
          <w:b/>
          <w:sz w:val="18"/>
          <w:szCs w:val="18"/>
        </w:rPr>
        <w:t>;</w:t>
      </w:r>
    </w:p>
    <w:bookmarkEnd w:id="0"/>
    <w:p w:rsidR="00F73185" w:rsidRPr="00F73185" w:rsidRDefault="00F73185" w:rsidP="00F73185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F73185">
        <w:rPr>
          <w:b/>
          <w:sz w:val="18"/>
          <w:szCs w:val="18"/>
        </w:rPr>
        <w:t xml:space="preserve">- ИП </w:t>
      </w:r>
      <w:proofErr w:type="spellStart"/>
      <w:r w:rsidRPr="00F73185">
        <w:rPr>
          <w:b/>
          <w:sz w:val="18"/>
          <w:szCs w:val="18"/>
        </w:rPr>
        <w:t>Сергина</w:t>
      </w:r>
      <w:proofErr w:type="spellEnd"/>
      <w:r w:rsidRPr="00F73185">
        <w:rPr>
          <w:b/>
          <w:sz w:val="18"/>
          <w:szCs w:val="18"/>
        </w:rPr>
        <w:t xml:space="preserve"> Андрея Владимировича (г. Вологда) – </w:t>
      </w:r>
      <w:r w:rsidRPr="00F73185">
        <w:rPr>
          <w:sz w:val="18"/>
          <w:szCs w:val="18"/>
        </w:rPr>
        <w:t>оценка</w:t>
      </w:r>
      <w:r w:rsidRPr="00F73185">
        <w:rPr>
          <w:b/>
          <w:sz w:val="18"/>
          <w:szCs w:val="18"/>
        </w:rPr>
        <w:t>, по 25.06.2019.</w:t>
      </w:r>
    </w:p>
    <w:p w:rsidR="00DA0258" w:rsidRPr="00F73185" w:rsidRDefault="00DA0258" w:rsidP="00F73185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F73185">
        <w:rPr>
          <w:b/>
          <w:bCs/>
          <w:sz w:val="18"/>
          <w:szCs w:val="18"/>
        </w:rPr>
        <w:t>Б.</w:t>
      </w:r>
      <w:r w:rsidRPr="00F73185">
        <w:rPr>
          <w:sz w:val="18"/>
          <w:szCs w:val="18"/>
        </w:rPr>
        <w:t xml:space="preserve"> ВНЕСТИ указанны</w:t>
      </w:r>
      <w:r w:rsidR="003D6F7E">
        <w:rPr>
          <w:sz w:val="18"/>
          <w:szCs w:val="18"/>
        </w:rPr>
        <w:t>х лиц</w:t>
      </w:r>
      <w:r w:rsidRPr="00F73185">
        <w:rPr>
          <w:sz w:val="18"/>
          <w:szCs w:val="18"/>
        </w:rPr>
        <w:t xml:space="preserve"> в реестр организаций</w:t>
      </w:r>
      <w:r w:rsidR="003D6F7E">
        <w:rPr>
          <w:sz w:val="18"/>
          <w:szCs w:val="18"/>
        </w:rPr>
        <w:t xml:space="preserve"> и предпринимателей</w:t>
      </w:r>
      <w:r w:rsidRPr="00F73185">
        <w:rPr>
          <w:sz w:val="18"/>
          <w:szCs w:val="18"/>
        </w:rPr>
        <w:t>, аккредитованных при Союзе АУ «СРО СС».</w:t>
      </w:r>
    </w:p>
    <w:p w:rsidR="00DA0258" w:rsidRPr="00F73185" w:rsidRDefault="00DA0258" w:rsidP="00F73185">
      <w:pPr>
        <w:pStyle w:val="a3"/>
        <w:ind w:firstLine="540"/>
        <w:rPr>
          <w:b/>
          <w:sz w:val="18"/>
          <w:szCs w:val="18"/>
        </w:rPr>
      </w:pPr>
      <w:r w:rsidRPr="00F73185">
        <w:rPr>
          <w:b/>
          <w:sz w:val="18"/>
          <w:szCs w:val="18"/>
          <w:u w:val="single"/>
        </w:rPr>
        <w:t>Голосовали:</w:t>
      </w:r>
      <w:r w:rsidRPr="00F73185">
        <w:rPr>
          <w:sz w:val="18"/>
          <w:szCs w:val="18"/>
        </w:rPr>
        <w:t xml:space="preserve"> </w:t>
      </w:r>
      <w:r w:rsidRPr="00F73185">
        <w:rPr>
          <w:b/>
          <w:sz w:val="18"/>
          <w:szCs w:val="18"/>
        </w:rPr>
        <w:t>«ЗА» - Единогласно.</w:t>
      </w:r>
    </w:p>
    <w:p w:rsidR="00DA0258" w:rsidRPr="00F73185" w:rsidRDefault="00DA0258" w:rsidP="00F73185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</w:p>
    <w:p w:rsidR="00E33A8A" w:rsidRPr="00F73185" w:rsidRDefault="00E33A8A" w:rsidP="00F73185">
      <w:pPr>
        <w:shd w:val="clear" w:color="auto" w:fill="FFFFFF"/>
        <w:ind w:firstLine="540"/>
        <w:jc w:val="both"/>
        <w:textAlignment w:val="baseline"/>
        <w:rPr>
          <w:color w:val="383C45"/>
          <w:sz w:val="18"/>
          <w:szCs w:val="18"/>
        </w:rPr>
      </w:pPr>
      <w:r w:rsidRPr="00F73185">
        <w:rPr>
          <w:b/>
          <w:bCs/>
          <w:sz w:val="18"/>
          <w:szCs w:val="18"/>
          <w:u w:val="single"/>
        </w:rPr>
        <w:t>3.2.</w:t>
      </w:r>
      <w:r w:rsidRPr="00F73185">
        <w:rPr>
          <w:sz w:val="18"/>
          <w:szCs w:val="18"/>
        </w:rPr>
        <w:t xml:space="preserve"> В Союз поступило ходатайство арбитражного управляющего </w:t>
      </w:r>
      <w:r w:rsidRPr="00F73185">
        <w:rPr>
          <w:b/>
          <w:sz w:val="18"/>
          <w:szCs w:val="18"/>
        </w:rPr>
        <w:t>КУПИНА Евгения Вячеславовича</w:t>
      </w:r>
      <w:r w:rsidRPr="00F73185">
        <w:rPr>
          <w:sz w:val="18"/>
          <w:szCs w:val="18"/>
        </w:rPr>
        <w:t xml:space="preserve"> (Москва) о рассмотрении вопроса аккредитации при Союзе </w:t>
      </w:r>
      <w:r w:rsidRPr="00F73185">
        <w:rPr>
          <w:b/>
          <w:sz w:val="18"/>
          <w:szCs w:val="18"/>
        </w:rPr>
        <w:t>Московского адвокатского бюро «</w:t>
      </w:r>
      <w:proofErr w:type="spellStart"/>
      <w:r w:rsidRPr="00F73185">
        <w:rPr>
          <w:b/>
          <w:sz w:val="18"/>
          <w:szCs w:val="18"/>
        </w:rPr>
        <w:t>Синум</w:t>
      </w:r>
      <w:proofErr w:type="spellEnd"/>
      <w:r w:rsidRPr="00F73185">
        <w:rPr>
          <w:b/>
          <w:sz w:val="18"/>
          <w:szCs w:val="18"/>
        </w:rPr>
        <w:t xml:space="preserve"> АДВ</w:t>
      </w:r>
      <w:r w:rsidRPr="00F73185">
        <w:rPr>
          <w:b/>
          <w:bCs/>
          <w:sz w:val="18"/>
          <w:szCs w:val="18"/>
        </w:rPr>
        <w:t>»</w:t>
      </w:r>
      <w:r w:rsidRPr="00F73185">
        <w:rPr>
          <w:sz w:val="18"/>
          <w:szCs w:val="18"/>
        </w:rPr>
        <w:t xml:space="preserve"> для оказания юридических услуг в деле  о банкротстве </w:t>
      </w:r>
      <w:r w:rsidRPr="00F73185">
        <w:rPr>
          <w:b/>
          <w:bCs/>
          <w:sz w:val="18"/>
          <w:szCs w:val="18"/>
        </w:rPr>
        <w:t>ООО «ИНВЕСТСТРОЙПЛЮС»</w:t>
      </w:r>
      <w:r w:rsidRPr="00F73185">
        <w:rPr>
          <w:rStyle w:val="js-rollover"/>
          <w:rFonts w:eastAsiaTheme="majorEastAsia"/>
          <w:color w:val="383C45"/>
          <w:sz w:val="18"/>
          <w:szCs w:val="18"/>
          <w:bdr w:val="none" w:sz="0" w:space="0" w:color="auto" w:frame="1"/>
        </w:rPr>
        <w:t>.</w:t>
      </w:r>
      <w:r w:rsidRPr="00F73185">
        <w:rPr>
          <w:color w:val="383C45"/>
          <w:sz w:val="18"/>
          <w:szCs w:val="18"/>
        </w:rPr>
        <w:t xml:space="preserve"> </w:t>
      </w:r>
    </w:p>
    <w:p w:rsidR="00E33A8A" w:rsidRPr="00F73185" w:rsidRDefault="00E33A8A" w:rsidP="00F73185">
      <w:pPr>
        <w:pStyle w:val="a9"/>
        <w:ind w:firstLine="540"/>
        <w:jc w:val="both"/>
        <w:rPr>
          <w:b w:val="0"/>
          <w:sz w:val="18"/>
          <w:szCs w:val="18"/>
        </w:rPr>
      </w:pPr>
      <w:r w:rsidRPr="00F73185">
        <w:rPr>
          <w:sz w:val="18"/>
          <w:szCs w:val="18"/>
          <w:u w:val="single"/>
        </w:rPr>
        <w:t>Постановили</w:t>
      </w:r>
      <w:r w:rsidRPr="00F73185">
        <w:rPr>
          <w:sz w:val="18"/>
          <w:szCs w:val="18"/>
        </w:rPr>
        <w:t>:</w:t>
      </w:r>
      <w:r w:rsidRPr="00F73185">
        <w:rPr>
          <w:b w:val="0"/>
          <w:sz w:val="18"/>
          <w:szCs w:val="18"/>
        </w:rPr>
        <w:t xml:space="preserve"> </w:t>
      </w:r>
    </w:p>
    <w:p w:rsidR="00E33A8A" w:rsidRPr="00E33A8A" w:rsidRDefault="00E33A8A" w:rsidP="00F73185">
      <w:pPr>
        <w:pStyle w:val="a3"/>
        <w:ind w:firstLine="540"/>
        <w:rPr>
          <w:b/>
          <w:sz w:val="18"/>
          <w:szCs w:val="18"/>
        </w:rPr>
      </w:pPr>
      <w:r w:rsidRPr="00F73185">
        <w:rPr>
          <w:sz w:val="18"/>
          <w:szCs w:val="18"/>
        </w:rPr>
        <w:t xml:space="preserve">Аккредитовать при Союзе арбитражных управляющих «Саморегулируемая организация «Северная Столица» </w:t>
      </w:r>
      <w:r w:rsidRPr="00F73185">
        <w:rPr>
          <w:b/>
          <w:sz w:val="18"/>
          <w:szCs w:val="18"/>
        </w:rPr>
        <w:t>Московское адвокатского бюро «</w:t>
      </w:r>
      <w:proofErr w:type="spellStart"/>
      <w:r w:rsidRPr="00F73185">
        <w:rPr>
          <w:b/>
          <w:sz w:val="18"/>
          <w:szCs w:val="18"/>
        </w:rPr>
        <w:t>Синум</w:t>
      </w:r>
      <w:proofErr w:type="spellEnd"/>
      <w:r w:rsidRPr="00F73185">
        <w:rPr>
          <w:b/>
          <w:sz w:val="18"/>
          <w:szCs w:val="18"/>
        </w:rPr>
        <w:t xml:space="preserve"> АДВ</w:t>
      </w:r>
      <w:r w:rsidRPr="00F73185">
        <w:rPr>
          <w:b/>
          <w:bCs/>
          <w:sz w:val="18"/>
          <w:szCs w:val="18"/>
        </w:rPr>
        <w:t>»</w:t>
      </w:r>
      <w:r w:rsidRPr="00F73185">
        <w:rPr>
          <w:sz w:val="18"/>
          <w:szCs w:val="18"/>
        </w:rPr>
        <w:t xml:space="preserve"> для оказания юридических услуг в деле  о банкротстве </w:t>
      </w:r>
      <w:r w:rsidRPr="00F73185">
        <w:rPr>
          <w:b/>
          <w:bCs/>
          <w:sz w:val="18"/>
          <w:szCs w:val="18"/>
        </w:rPr>
        <w:t>ООО</w:t>
      </w:r>
      <w:r w:rsidRPr="00E33A8A">
        <w:rPr>
          <w:b/>
          <w:bCs/>
          <w:sz w:val="18"/>
          <w:szCs w:val="18"/>
        </w:rPr>
        <w:t xml:space="preserve"> «ИНВЕСТСТРОЙПЛЮС»</w:t>
      </w:r>
      <w:r w:rsidRPr="00E33A8A">
        <w:rPr>
          <w:rStyle w:val="js-rollover"/>
          <w:rFonts w:eastAsiaTheme="majorEastAsia"/>
          <w:color w:val="383C45"/>
          <w:sz w:val="18"/>
          <w:szCs w:val="18"/>
          <w:bdr w:val="none" w:sz="0" w:space="0" w:color="auto" w:frame="1"/>
        </w:rPr>
        <w:t>.</w:t>
      </w:r>
    </w:p>
    <w:p w:rsidR="00E33A8A" w:rsidRPr="00E33A8A" w:rsidRDefault="00E33A8A" w:rsidP="00E33A8A">
      <w:pPr>
        <w:pStyle w:val="a3"/>
        <w:ind w:firstLine="540"/>
        <w:rPr>
          <w:b/>
          <w:sz w:val="18"/>
          <w:szCs w:val="18"/>
        </w:rPr>
      </w:pPr>
      <w:r w:rsidRPr="00E33A8A">
        <w:rPr>
          <w:b/>
          <w:sz w:val="18"/>
          <w:szCs w:val="18"/>
          <w:u w:val="single"/>
        </w:rPr>
        <w:t>Голосовали:</w:t>
      </w:r>
      <w:r w:rsidRPr="00E33A8A">
        <w:rPr>
          <w:sz w:val="18"/>
          <w:szCs w:val="18"/>
        </w:rPr>
        <w:t xml:space="preserve"> </w:t>
      </w:r>
      <w:r w:rsidRPr="00E33A8A">
        <w:rPr>
          <w:b/>
          <w:sz w:val="18"/>
          <w:szCs w:val="18"/>
        </w:rPr>
        <w:t>«ЗА» - Единогласно.</w:t>
      </w:r>
    </w:p>
    <w:p w:rsidR="00E33A8A" w:rsidRPr="00E33A8A" w:rsidRDefault="00E33A8A" w:rsidP="00E33A8A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</w:p>
    <w:p w:rsidR="00DA0258" w:rsidRPr="00BB6CF7" w:rsidRDefault="00DA0258" w:rsidP="00DA0258">
      <w:pPr>
        <w:pStyle w:val="a3"/>
        <w:ind w:firstLine="540"/>
        <w:rPr>
          <w:b/>
          <w:sz w:val="19"/>
          <w:szCs w:val="19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DA0258" w:rsidRPr="00F66374" w:rsidTr="001B6C10">
        <w:trPr>
          <w:jc w:val="center"/>
        </w:trPr>
        <w:tc>
          <w:tcPr>
            <w:tcW w:w="4214" w:type="dxa"/>
          </w:tcPr>
          <w:p w:rsidR="00DA0258" w:rsidRPr="00F66374" w:rsidRDefault="00DA0258" w:rsidP="001B6C10">
            <w:pPr>
              <w:pStyle w:val="a8"/>
              <w:jc w:val="both"/>
              <w:rPr>
                <w:b/>
                <w:bCs/>
              </w:rPr>
            </w:pPr>
            <w:r w:rsidRPr="00F66374">
              <w:rPr>
                <w:b/>
                <w:bCs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DA0258" w:rsidRPr="00F66374" w:rsidRDefault="00DA0258" w:rsidP="001B6C10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П.П.</w:t>
            </w:r>
          </w:p>
        </w:tc>
        <w:tc>
          <w:tcPr>
            <w:tcW w:w="3045" w:type="dxa"/>
          </w:tcPr>
          <w:p w:rsidR="00DA0258" w:rsidRPr="00F66374" w:rsidRDefault="00DA0258" w:rsidP="001B6C10">
            <w:pPr>
              <w:pStyle w:val="a8"/>
              <w:jc w:val="both"/>
              <w:rPr>
                <w:b/>
                <w:bCs/>
              </w:rPr>
            </w:pPr>
            <w:r w:rsidRPr="00F66374">
              <w:rPr>
                <w:b/>
                <w:bCs/>
              </w:rPr>
              <w:t>А.М. Соболь</w:t>
            </w:r>
          </w:p>
        </w:tc>
      </w:tr>
    </w:tbl>
    <w:p w:rsidR="00DA0258" w:rsidRPr="004D7419" w:rsidRDefault="00DA0258" w:rsidP="00DA0258">
      <w:pPr>
        <w:pStyle w:val="a3"/>
        <w:ind w:firstLine="540"/>
        <w:rPr>
          <w:b/>
          <w:bCs/>
          <w:sz w:val="20"/>
          <w:szCs w:val="20"/>
        </w:rPr>
      </w:pPr>
    </w:p>
    <w:p w:rsidR="00184D8A" w:rsidRDefault="00184D8A"/>
    <w:sectPr w:rsidR="00184D8A" w:rsidSect="00FB2716">
      <w:headerReference w:type="default" r:id="rId8"/>
      <w:pgSz w:w="11906" w:h="16838"/>
      <w:pgMar w:top="993" w:right="1134" w:bottom="709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85A" w:rsidRDefault="00BF49FA">
      <w:r>
        <w:separator/>
      </w:r>
    </w:p>
  </w:endnote>
  <w:endnote w:type="continuationSeparator" w:id="0">
    <w:p w:rsidR="00A1285A" w:rsidRDefault="00BF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85A" w:rsidRDefault="00BF49FA">
      <w:r>
        <w:separator/>
      </w:r>
    </w:p>
  </w:footnote>
  <w:footnote w:type="continuationSeparator" w:id="0">
    <w:p w:rsidR="00A1285A" w:rsidRDefault="00BF4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DA0258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B758AD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B758A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3D"/>
    <w:rsid w:val="000B0F24"/>
    <w:rsid w:val="00110E27"/>
    <w:rsid w:val="00184D8A"/>
    <w:rsid w:val="003D6F7E"/>
    <w:rsid w:val="00A1285A"/>
    <w:rsid w:val="00B50109"/>
    <w:rsid w:val="00B758AD"/>
    <w:rsid w:val="00BF49FA"/>
    <w:rsid w:val="00DA0258"/>
    <w:rsid w:val="00E33A8A"/>
    <w:rsid w:val="00E9643D"/>
    <w:rsid w:val="00F7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A025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DA0258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DA0258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rsid w:val="00DA025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rsid w:val="00DA02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A02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DA0258"/>
  </w:style>
  <w:style w:type="paragraph" w:styleId="a8">
    <w:name w:val="Normal (Web)"/>
    <w:basedOn w:val="a"/>
    <w:uiPriority w:val="99"/>
    <w:rsid w:val="00DA0258"/>
    <w:pPr>
      <w:spacing w:before="100" w:beforeAutospacing="1" w:after="100" w:afterAutospacing="1"/>
    </w:pPr>
  </w:style>
  <w:style w:type="character" w:customStyle="1" w:styleId="FontStyle15">
    <w:name w:val="Font Style15"/>
    <w:rsid w:val="00DA0258"/>
    <w:rPr>
      <w:rFonts w:ascii="Constantia" w:hAnsi="Constantia" w:cs="Constantia"/>
      <w:sz w:val="24"/>
      <w:szCs w:val="24"/>
    </w:rPr>
  </w:style>
  <w:style w:type="paragraph" w:styleId="a9">
    <w:name w:val="Subtitle"/>
    <w:basedOn w:val="a"/>
    <w:link w:val="aa"/>
    <w:qFormat/>
    <w:rsid w:val="00E33A8A"/>
    <w:pPr>
      <w:jc w:val="center"/>
    </w:pPr>
    <w:rPr>
      <w:b/>
      <w:bCs/>
      <w:sz w:val="28"/>
      <w:szCs w:val="28"/>
    </w:rPr>
  </w:style>
  <w:style w:type="character" w:customStyle="1" w:styleId="aa">
    <w:name w:val="Подзаголовок Знак"/>
    <w:basedOn w:val="a0"/>
    <w:link w:val="a9"/>
    <w:rsid w:val="00E33A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js-rollover">
    <w:name w:val="js-rollover"/>
    <w:basedOn w:val="a0"/>
    <w:rsid w:val="00E33A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A025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DA0258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DA0258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rsid w:val="00DA025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rsid w:val="00DA02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A02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DA0258"/>
  </w:style>
  <w:style w:type="paragraph" w:styleId="a8">
    <w:name w:val="Normal (Web)"/>
    <w:basedOn w:val="a"/>
    <w:uiPriority w:val="99"/>
    <w:rsid w:val="00DA0258"/>
    <w:pPr>
      <w:spacing w:before="100" w:beforeAutospacing="1" w:after="100" w:afterAutospacing="1"/>
    </w:pPr>
  </w:style>
  <w:style w:type="character" w:customStyle="1" w:styleId="FontStyle15">
    <w:name w:val="Font Style15"/>
    <w:rsid w:val="00DA0258"/>
    <w:rPr>
      <w:rFonts w:ascii="Constantia" w:hAnsi="Constantia" w:cs="Constantia"/>
      <w:sz w:val="24"/>
      <w:szCs w:val="24"/>
    </w:rPr>
  </w:style>
  <w:style w:type="paragraph" w:styleId="a9">
    <w:name w:val="Subtitle"/>
    <w:basedOn w:val="a"/>
    <w:link w:val="aa"/>
    <w:qFormat/>
    <w:rsid w:val="00E33A8A"/>
    <w:pPr>
      <w:jc w:val="center"/>
    </w:pPr>
    <w:rPr>
      <w:b/>
      <w:bCs/>
      <w:sz w:val="28"/>
      <w:szCs w:val="28"/>
    </w:rPr>
  </w:style>
  <w:style w:type="character" w:customStyle="1" w:styleId="aa">
    <w:name w:val="Подзаголовок Знак"/>
    <w:basedOn w:val="a0"/>
    <w:link w:val="a9"/>
    <w:rsid w:val="00E33A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js-rollover">
    <w:name w:val="js-rollover"/>
    <w:basedOn w:val="a0"/>
    <w:rsid w:val="00E33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User-06</dc:creator>
  <cp:lastModifiedBy>User-06</cp:lastModifiedBy>
  <cp:revision>11</cp:revision>
  <dcterms:created xsi:type="dcterms:W3CDTF">2018-06-05T09:01:00Z</dcterms:created>
  <dcterms:modified xsi:type="dcterms:W3CDTF">2019-07-12T08:34:00Z</dcterms:modified>
</cp:coreProperties>
</file>