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6A" w:rsidRPr="00B13989" w:rsidRDefault="00A4766A" w:rsidP="00A4766A">
      <w:pPr>
        <w:tabs>
          <w:tab w:val="left" w:pos="5921"/>
        </w:tabs>
        <w:jc w:val="center"/>
        <w:rPr>
          <w:b/>
          <w:sz w:val="18"/>
          <w:szCs w:val="18"/>
        </w:rPr>
      </w:pPr>
      <w:bookmarkStart w:id="0" w:name="_GoBack"/>
      <w:bookmarkEnd w:id="0"/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25</w:t>
      </w:r>
      <w:r>
        <w:rPr>
          <w:b/>
          <w:sz w:val="18"/>
          <w:szCs w:val="18"/>
        </w:rPr>
        <w:t>9</w:t>
      </w:r>
    </w:p>
    <w:p w:rsidR="00A4766A" w:rsidRPr="00B13989" w:rsidRDefault="00A4766A" w:rsidP="00A4766A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A4766A" w:rsidRPr="00B13989" w:rsidRDefault="00A4766A" w:rsidP="00A4766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08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февраля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A4766A" w:rsidRPr="00B13989" w:rsidRDefault="00A4766A" w:rsidP="00A4766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766A" w:rsidRPr="00CB1457" w:rsidRDefault="00A4766A" w:rsidP="00A4766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A4766A" w:rsidRPr="00CB1457" w:rsidRDefault="00A4766A" w:rsidP="00A4766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АЗБИЛЬ Игорь Григорьевич;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A4766A" w:rsidRPr="00CB1457" w:rsidRDefault="00A4766A" w:rsidP="00A4766A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B1457">
        <w:rPr>
          <w:rFonts w:ascii="Times New Roman" w:hAnsi="Times New Roman" w:cs="Times New Roman"/>
          <w:sz w:val="16"/>
          <w:szCs w:val="16"/>
        </w:rPr>
        <w:t>ЧАЩИН Сергей Михайлович.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CB1457">
        <w:rPr>
          <w:sz w:val="16"/>
          <w:szCs w:val="16"/>
        </w:rPr>
        <w:t>Кворум для принятия решений Совета Союза имеется.</w:t>
      </w:r>
    </w:p>
    <w:p w:rsidR="00A4766A" w:rsidRPr="00CB1457" w:rsidRDefault="00A4766A" w:rsidP="00A4766A">
      <w:pPr>
        <w:jc w:val="center"/>
        <w:rPr>
          <w:b/>
          <w:bCs/>
          <w:sz w:val="16"/>
          <w:szCs w:val="16"/>
        </w:rPr>
      </w:pPr>
    </w:p>
    <w:p w:rsidR="00A4766A" w:rsidRPr="00CB1457" w:rsidRDefault="00A4766A" w:rsidP="00A4766A">
      <w:pPr>
        <w:jc w:val="center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A4766A" w:rsidRPr="00CB1457" w:rsidTr="004E3E0C">
        <w:tc>
          <w:tcPr>
            <w:tcW w:w="9000" w:type="dxa"/>
          </w:tcPr>
          <w:p w:rsidR="00A4766A" w:rsidRPr="00CB1457" w:rsidRDefault="00A4766A" w:rsidP="004E3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1457">
              <w:rPr>
                <w:sz w:val="16"/>
                <w:szCs w:val="16"/>
              </w:rPr>
              <w:t>1. Рассмотрение вопроса исключения из членов Союза.</w:t>
            </w:r>
          </w:p>
        </w:tc>
      </w:tr>
      <w:tr w:rsidR="00A4766A" w:rsidRPr="00CB1457" w:rsidTr="004E3E0C">
        <w:tc>
          <w:tcPr>
            <w:tcW w:w="9000" w:type="dxa"/>
          </w:tcPr>
          <w:p w:rsidR="00A4766A" w:rsidRPr="00CB1457" w:rsidRDefault="00A4766A" w:rsidP="004E3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1457">
              <w:rPr>
                <w:sz w:val="16"/>
                <w:szCs w:val="16"/>
              </w:rPr>
              <w:t>2. Рассмотрение вопроса приема в члены Союза.</w:t>
            </w:r>
          </w:p>
        </w:tc>
      </w:tr>
      <w:tr w:rsidR="00A4766A" w:rsidRPr="00CB1457" w:rsidTr="004E3E0C">
        <w:tc>
          <w:tcPr>
            <w:tcW w:w="9000" w:type="dxa"/>
          </w:tcPr>
          <w:p w:rsidR="00A4766A" w:rsidRPr="00CB1457" w:rsidRDefault="00A4766A" w:rsidP="004E3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1457">
              <w:rPr>
                <w:sz w:val="16"/>
                <w:szCs w:val="16"/>
              </w:rPr>
              <w:t>3. Аккредитация организаций при Союзе.</w:t>
            </w:r>
          </w:p>
        </w:tc>
      </w:tr>
    </w:tbl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  <w:r w:rsidRPr="00CB1457">
        <w:rPr>
          <w:b/>
          <w:bCs/>
          <w:sz w:val="16"/>
          <w:szCs w:val="16"/>
          <w:u w:val="single"/>
        </w:rPr>
        <w:t>По 1 вопросу повестки дня</w:t>
      </w:r>
    </w:p>
    <w:p w:rsidR="00A4766A" w:rsidRPr="00CB1457" w:rsidRDefault="00A4766A" w:rsidP="00A4766A">
      <w:pPr>
        <w:pStyle w:val="a3"/>
        <w:ind w:firstLine="540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 xml:space="preserve">1.1. </w:t>
      </w:r>
      <w:r w:rsidRPr="00CB1457">
        <w:rPr>
          <w:b/>
          <w:sz w:val="16"/>
          <w:szCs w:val="16"/>
          <w:u w:val="single"/>
        </w:rPr>
        <w:t>Постановили:</w:t>
      </w:r>
      <w:r w:rsidRPr="00CB1457">
        <w:rPr>
          <w:b/>
          <w:sz w:val="16"/>
          <w:szCs w:val="16"/>
        </w:rPr>
        <w:t xml:space="preserve"> </w:t>
      </w:r>
    </w:p>
    <w:p w:rsidR="00A4766A" w:rsidRPr="00CB1457" w:rsidRDefault="00A4766A" w:rsidP="00A4766A">
      <w:pPr>
        <w:ind w:firstLine="567"/>
        <w:jc w:val="both"/>
        <w:rPr>
          <w:sz w:val="16"/>
          <w:szCs w:val="16"/>
        </w:rPr>
      </w:pPr>
      <w:r w:rsidRPr="00CB1457">
        <w:rPr>
          <w:b/>
          <w:sz w:val="16"/>
          <w:szCs w:val="16"/>
        </w:rPr>
        <w:t>А.</w:t>
      </w:r>
      <w:r w:rsidRPr="00CB1457">
        <w:rPr>
          <w:sz w:val="16"/>
          <w:szCs w:val="16"/>
        </w:rPr>
        <w:t xml:space="preserve"> В соответствии с подпунктом 6.6. Устава Союза АУ «СРО СС»</w:t>
      </w:r>
      <w:r w:rsidRPr="00CB1457">
        <w:rPr>
          <w:color w:val="000000"/>
          <w:spacing w:val="7"/>
          <w:sz w:val="16"/>
          <w:szCs w:val="16"/>
        </w:rPr>
        <w:t xml:space="preserve"> </w:t>
      </w:r>
      <w:r w:rsidRPr="00CB1457">
        <w:rPr>
          <w:b/>
          <w:color w:val="000000"/>
          <w:spacing w:val="7"/>
          <w:sz w:val="16"/>
          <w:szCs w:val="16"/>
        </w:rPr>
        <w:t xml:space="preserve">ИСКЛЮЧИТЬ  </w:t>
      </w:r>
      <w:r w:rsidRPr="00CB1457">
        <w:rPr>
          <w:b/>
          <w:sz w:val="16"/>
          <w:szCs w:val="16"/>
        </w:rPr>
        <w:t xml:space="preserve">ФЕДУРУ Павла Иосифовича </w:t>
      </w:r>
      <w:r w:rsidRPr="00CB1457">
        <w:rPr>
          <w:sz w:val="16"/>
          <w:szCs w:val="16"/>
        </w:rPr>
        <w:t xml:space="preserve">(Санкт-Петербург) из членов Союза </w:t>
      </w:r>
      <w:r w:rsidRPr="00CB1457">
        <w:rPr>
          <w:color w:val="000000"/>
          <w:spacing w:val="5"/>
          <w:sz w:val="16"/>
          <w:szCs w:val="16"/>
        </w:rPr>
        <w:t>арбитражных управляющих «Саморегулируемая организация «Северная Столица»</w:t>
      </w:r>
      <w:r w:rsidRPr="00CB1457">
        <w:rPr>
          <w:sz w:val="16"/>
          <w:szCs w:val="16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CB1457">
        <w:rPr>
          <w:rStyle w:val="FontStyle15"/>
          <w:rFonts w:ascii="Times New Roman" w:hAnsi="Times New Roman" w:cs="Times New Roman"/>
          <w:sz w:val="16"/>
          <w:szCs w:val="16"/>
        </w:rPr>
        <w:t>членов С</w:t>
      </w:r>
      <w:r w:rsidRPr="00CB1457">
        <w:rPr>
          <w:bCs/>
          <w:sz w:val="16"/>
          <w:szCs w:val="16"/>
        </w:rPr>
        <w:t>оюза</w:t>
      </w:r>
      <w:r w:rsidRPr="00CB1457">
        <w:rPr>
          <w:sz w:val="16"/>
          <w:szCs w:val="16"/>
        </w:rPr>
        <w:t xml:space="preserve"> АУ «СРО  СС» </w:t>
      </w:r>
      <w:r w:rsidRPr="00CB1457">
        <w:rPr>
          <w:bCs/>
          <w:sz w:val="16"/>
          <w:szCs w:val="16"/>
        </w:rPr>
        <w:t xml:space="preserve">в части нарушения условий членства в Союзе, связанных с </w:t>
      </w:r>
      <w:r w:rsidRPr="00CB1457">
        <w:rPr>
          <w:sz w:val="16"/>
          <w:szCs w:val="16"/>
        </w:rPr>
        <w:t>не заключением им в установленный законодательством срок нового договора страхования ответственности.</w:t>
      </w:r>
      <w:r w:rsidRPr="00CB1457">
        <w:rPr>
          <w:bCs/>
          <w:sz w:val="16"/>
          <w:szCs w:val="16"/>
        </w:rPr>
        <w:t xml:space="preserve"> </w:t>
      </w:r>
    </w:p>
    <w:p w:rsidR="00A4766A" w:rsidRPr="00CB1457" w:rsidRDefault="00A4766A" w:rsidP="00A4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CB1457">
        <w:rPr>
          <w:b/>
          <w:sz w:val="16"/>
          <w:szCs w:val="16"/>
        </w:rPr>
        <w:t xml:space="preserve">Б. </w:t>
      </w:r>
      <w:r w:rsidRPr="00CB1457">
        <w:rPr>
          <w:sz w:val="16"/>
          <w:szCs w:val="16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Pr="00CB1457">
        <w:rPr>
          <w:b/>
          <w:spacing w:val="2"/>
          <w:sz w:val="16"/>
          <w:szCs w:val="16"/>
        </w:rPr>
        <w:t xml:space="preserve">ФЕДУРЫ П.И. </w:t>
      </w:r>
      <w:r w:rsidRPr="00CB1457">
        <w:rPr>
          <w:sz w:val="16"/>
          <w:szCs w:val="16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A4766A" w:rsidRPr="00CB1457" w:rsidRDefault="00A4766A" w:rsidP="00A4766A">
      <w:pPr>
        <w:pStyle w:val="a3"/>
        <w:ind w:firstLine="539"/>
        <w:rPr>
          <w:b/>
          <w:sz w:val="16"/>
          <w:szCs w:val="16"/>
        </w:rPr>
      </w:pPr>
      <w:r w:rsidRPr="00CB1457">
        <w:rPr>
          <w:b/>
          <w:sz w:val="16"/>
          <w:szCs w:val="16"/>
          <w:u w:val="single"/>
        </w:rPr>
        <w:t>Голосовали:</w:t>
      </w:r>
      <w:r w:rsidRPr="00CB1457">
        <w:rPr>
          <w:sz w:val="16"/>
          <w:szCs w:val="16"/>
        </w:rPr>
        <w:t xml:space="preserve"> </w:t>
      </w:r>
      <w:r w:rsidRPr="00CB1457">
        <w:rPr>
          <w:b/>
          <w:sz w:val="16"/>
          <w:szCs w:val="16"/>
        </w:rPr>
        <w:t>«ЗА» - Единогласно.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sz w:val="16"/>
          <w:szCs w:val="16"/>
          <w:u w:val="single"/>
        </w:rPr>
      </w:pPr>
      <w:r w:rsidRPr="00CB1457">
        <w:rPr>
          <w:b/>
          <w:sz w:val="16"/>
          <w:szCs w:val="16"/>
          <w:u w:val="single"/>
        </w:rPr>
        <w:t>1.2. Постановили: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 xml:space="preserve">А. </w:t>
      </w:r>
      <w:r w:rsidRPr="00CB1457">
        <w:rPr>
          <w:sz w:val="16"/>
          <w:szCs w:val="16"/>
        </w:rPr>
        <w:t xml:space="preserve">Исключить </w:t>
      </w:r>
      <w:r w:rsidRPr="00CB1457">
        <w:rPr>
          <w:b/>
          <w:sz w:val="16"/>
          <w:szCs w:val="16"/>
        </w:rPr>
        <w:t xml:space="preserve">ДАВЫДОВА Василия Сергеевича (Санкт-Петербург) </w:t>
      </w:r>
      <w:r w:rsidRPr="00CB1457">
        <w:rPr>
          <w:sz w:val="16"/>
          <w:szCs w:val="16"/>
        </w:rPr>
        <w:t>из членов Союза арбитражных управляющих «Саморегулируемая организация «Северная Столица» по личному заявлению.</w:t>
      </w:r>
      <w:r w:rsidRPr="00CB1457">
        <w:rPr>
          <w:b/>
          <w:sz w:val="16"/>
          <w:szCs w:val="16"/>
        </w:rPr>
        <w:t xml:space="preserve"> </w:t>
      </w:r>
    </w:p>
    <w:p w:rsidR="00A4766A" w:rsidRPr="00CB1457" w:rsidRDefault="00A4766A" w:rsidP="00A4766A">
      <w:pPr>
        <w:ind w:firstLine="540"/>
        <w:jc w:val="both"/>
        <w:rPr>
          <w:sz w:val="16"/>
          <w:szCs w:val="16"/>
        </w:rPr>
      </w:pPr>
      <w:r w:rsidRPr="00CB1457">
        <w:rPr>
          <w:b/>
          <w:sz w:val="16"/>
          <w:szCs w:val="16"/>
        </w:rPr>
        <w:t>Б</w:t>
      </w:r>
      <w:r w:rsidRPr="00CB1457">
        <w:rPr>
          <w:sz w:val="16"/>
          <w:szCs w:val="16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A4766A" w:rsidRPr="00CB1457" w:rsidRDefault="00A4766A" w:rsidP="00A4766A">
      <w:pPr>
        <w:pStyle w:val="a3"/>
        <w:ind w:firstLine="540"/>
        <w:rPr>
          <w:sz w:val="16"/>
          <w:szCs w:val="16"/>
        </w:rPr>
      </w:pPr>
      <w:r w:rsidRPr="00CB1457">
        <w:rPr>
          <w:b/>
          <w:sz w:val="16"/>
          <w:szCs w:val="16"/>
          <w:u w:val="single"/>
        </w:rPr>
        <w:t>Голосовали:</w:t>
      </w:r>
      <w:r w:rsidRPr="00CB1457">
        <w:rPr>
          <w:sz w:val="16"/>
          <w:szCs w:val="16"/>
        </w:rPr>
        <w:t xml:space="preserve"> «ЗА» - ЕДИНОГЛАСНО.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sz w:val="16"/>
          <w:szCs w:val="16"/>
          <w:u w:val="single"/>
        </w:rPr>
      </w:pP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  <w:r w:rsidRPr="00CB1457">
        <w:rPr>
          <w:b/>
          <w:bCs/>
          <w:sz w:val="16"/>
          <w:szCs w:val="16"/>
          <w:u w:val="single"/>
        </w:rPr>
        <w:t>По 2 вопросу повестки дня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sz w:val="16"/>
          <w:szCs w:val="16"/>
          <w:u w:val="single"/>
        </w:rPr>
      </w:pPr>
      <w:r w:rsidRPr="00CB1457">
        <w:rPr>
          <w:b/>
          <w:sz w:val="16"/>
          <w:szCs w:val="16"/>
          <w:u w:val="single"/>
        </w:rPr>
        <w:t xml:space="preserve">Постановили: 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CB1457">
        <w:rPr>
          <w:b/>
          <w:sz w:val="16"/>
          <w:szCs w:val="16"/>
        </w:rPr>
        <w:t>А.</w:t>
      </w:r>
      <w:r w:rsidRPr="00CB1457">
        <w:rPr>
          <w:sz w:val="16"/>
          <w:szCs w:val="16"/>
        </w:rPr>
        <w:t xml:space="preserve"> Внести в реестр арбитражных управляющих - членов Союза: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>- ЛЕПИХИНА Ивана Евгеньевича (г. Екатеринбург).</w:t>
      </w:r>
    </w:p>
    <w:p w:rsidR="00A4766A" w:rsidRPr="00CB1457" w:rsidRDefault="00A4766A" w:rsidP="00A4766A">
      <w:pPr>
        <w:ind w:firstLine="540"/>
        <w:jc w:val="both"/>
        <w:rPr>
          <w:sz w:val="16"/>
          <w:szCs w:val="16"/>
        </w:rPr>
      </w:pPr>
      <w:r w:rsidRPr="00CB1457">
        <w:rPr>
          <w:b/>
          <w:sz w:val="16"/>
          <w:szCs w:val="16"/>
        </w:rPr>
        <w:t>Б.</w:t>
      </w:r>
      <w:r w:rsidRPr="00CB1457">
        <w:rPr>
          <w:sz w:val="16"/>
          <w:szCs w:val="16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A4766A" w:rsidRPr="00CB1457" w:rsidRDefault="00A4766A" w:rsidP="00A4766A">
      <w:pPr>
        <w:pStyle w:val="a3"/>
        <w:ind w:left="540"/>
        <w:rPr>
          <w:b/>
          <w:sz w:val="16"/>
          <w:szCs w:val="16"/>
        </w:rPr>
      </w:pPr>
      <w:r w:rsidRPr="00CB1457">
        <w:rPr>
          <w:b/>
          <w:sz w:val="16"/>
          <w:szCs w:val="16"/>
          <w:u w:val="single"/>
        </w:rPr>
        <w:t>Голосовали:</w:t>
      </w:r>
      <w:r w:rsidRPr="00CB1457">
        <w:rPr>
          <w:sz w:val="16"/>
          <w:szCs w:val="16"/>
        </w:rPr>
        <w:t xml:space="preserve"> </w:t>
      </w:r>
      <w:r w:rsidRPr="00CB1457">
        <w:rPr>
          <w:b/>
          <w:sz w:val="16"/>
          <w:szCs w:val="16"/>
        </w:rPr>
        <w:t>«ЗА» - Единогласно.</w:t>
      </w:r>
    </w:p>
    <w:p w:rsidR="00A4766A" w:rsidRPr="00CB1457" w:rsidRDefault="00A4766A" w:rsidP="00A4766A">
      <w:pPr>
        <w:pStyle w:val="a3"/>
        <w:ind w:left="540"/>
        <w:rPr>
          <w:sz w:val="16"/>
          <w:szCs w:val="16"/>
        </w:rPr>
      </w:pP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b/>
          <w:sz w:val="16"/>
          <w:szCs w:val="16"/>
          <w:u w:val="single"/>
        </w:rPr>
      </w:pPr>
      <w:r w:rsidRPr="00CB1457">
        <w:rPr>
          <w:b/>
          <w:sz w:val="16"/>
          <w:szCs w:val="16"/>
          <w:u w:val="single"/>
        </w:rPr>
        <w:t>По 3 вопросу повестки дня</w:t>
      </w:r>
    </w:p>
    <w:p w:rsidR="00424B2C" w:rsidRPr="00CB1457" w:rsidRDefault="00760830" w:rsidP="00424B2C">
      <w:pPr>
        <w:pStyle w:val="a3"/>
        <w:ind w:firstLine="540"/>
        <w:rPr>
          <w:b/>
          <w:bCs/>
          <w:sz w:val="16"/>
          <w:szCs w:val="16"/>
        </w:rPr>
      </w:pPr>
      <w:bookmarkStart w:id="1" w:name="OLE_LINK36"/>
      <w:r w:rsidRPr="00CB1457">
        <w:rPr>
          <w:b/>
          <w:bCs/>
          <w:sz w:val="16"/>
          <w:szCs w:val="16"/>
          <w:u w:val="single"/>
        </w:rPr>
        <w:t xml:space="preserve">3.1. </w:t>
      </w:r>
      <w:r w:rsidR="00424B2C" w:rsidRPr="00CB1457">
        <w:rPr>
          <w:b/>
          <w:bCs/>
          <w:sz w:val="16"/>
          <w:szCs w:val="16"/>
          <w:u w:val="single"/>
        </w:rPr>
        <w:t>Постановили</w:t>
      </w:r>
      <w:r w:rsidR="00424B2C" w:rsidRPr="00CB1457">
        <w:rPr>
          <w:b/>
          <w:bCs/>
          <w:sz w:val="16"/>
          <w:szCs w:val="16"/>
        </w:rPr>
        <w:t>:</w:t>
      </w:r>
    </w:p>
    <w:p w:rsidR="00424B2C" w:rsidRPr="00CB1457" w:rsidRDefault="00424B2C" w:rsidP="00424B2C">
      <w:pPr>
        <w:pStyle w:val="a3"/>
        <w:ind w:firstLine="540"/>
        <w:rPr>
          <w:bCs/>
          <w:sz w:val="16"/>
          <w:szCs w:val="16"/>
        </w:rPr>
      </w:pPr>
      <w:r w:rsidRPr="00CB1457">
        <w:rPr>
          <w:sz w:val="16"/>
          <w:szCs w:val="16"/>
        </w:rPr>
        <w:t>В соответствии с Положением о порядке аккредитации организаций и предпринимателей при Союзе АУ «СРО СС»:</w:t>
      </w:r>
    </w:p>
    <w:p w:rsidR="00424B2C" w:rsidRPr="00CB1457" w:rsidRDefault="00424B2C" w:rsidP="00424B2C">
      <w:pPr>
        <w:ind w:firstLine="539"/>
        <w:jc w:val="both"/>
        <w:rPr>
          <w:bCs/>
          <w:sz w:val="16"/>
          <w:szCs w:val="16"/>
        </w:rPr>
      </w:pPr>
      <w:r w:rsidRPr="00CB1457">
        <w:rPr>
          <w:b/>
          <w:bCs/>
          <w:sz w:val="16"/>
          <w:szCs w:val="16"/>
        </w:rPr>
        <w:t>А.</w:t>
      </w:r>
      <w:r w:rsidRPr="00CB1457">
        <w:rPr>
          <w:sz w:val="16"/>
          <w:szCs w:val="16"/>
        </w:rPr>
        <w:t xml:space="preserve"> Аккредитовать (продлить аккредитацию) при Союзе АУ «СРО СС»</w:t>
      </w:r>
      <w:r w:rsidRPr="00CB1457">
        <w:rPr>
          <w:bCs/>
          <w:sz w:val="16"/>
          <w:szCs w:val="16"/>
        </w:rPr>
        <w:t>:</w:t>
      </w:r>
    </w:p>
    <w:p w:rsidR="00BD1A08" w:rsidRPr="00CB1457" w:rsidRDefault="00BD1A08" w:rsidP="00BD1A08">
      <w:pPr>
        <w:shd w:val="clear" w:color="auto" w:fill="FFFFFF"/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 xml:space="preserve">- ООО «ЛИГАЛ СЕРВИС» (Санкт-Петербург) - </w:t>
      </w:r>
      <w:r w:rsidRPr="00CB1457">
        <w:rPr>
          <w:sz w:val="16"/>
          <w:szCs w:val="16"/>
        </w:rPr>
        <w:t>по виду деятельности:</w:t>
      </w:r>
      <w:r w:rsidRPr="00CB1457">
        <w:rPr>
          <w:b/>
          <w:sz w:val="16"/>
          <w:szCs w:val="16"/>
        </w:rPr>
        <w:t xml:space="preserve"> юридическое сопровождение, организация торгов, по 07.02.2020;</w:t>
      </w:r>
    </w:p>
    <w:p w:rsidR="00424B2C" w:rsidRPr="00CB1457" w:rsidRDefault="00424B2C" w:rsidP="00424B2C">
      <w:pPr>
        <w:shd w:val="clear" w:color="auto" w:fill="FFFFFF"/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 xml:space="preserve">- ООО «Сириус» (г. Волгоград) - </w:t>
      </w:r>
      <w:r w:rsidRPr="00CB1457">
        <w:rPr>
          <w:sz w:val="16"/>
          <w:szCs w:val="16"/>
        </w:rPr>
        <w:t>по виду деятельности:</w:t>
      </w:r>
      <w:r w:rsidRPr="00CB1457">
        <w:rPr>
          <w:b/>
          <w:sz w:val="16"/>
          <w:szCs w:val="16"/>
        </w:rPr>
        <w:t xml:space="preserve"> оценка, организация торгов, по 07.0</w:t>
      </w:r>
      <w:r w:rsidR="000D509F" w:rsidRPr="00CB1457">
        <w:rPr>
          <w:b/>
          <w:sz w:val="16"/>
          <w:szCs w:val="16"/>
        </w:rPr>
        <w:t>8.2019;</w:t>
      </w:r>
    </w:p>
    <w:p w:rsidR="00424B2C" w:rsidRPr="00CB1457" w:rsidRDefault="00424B2C" w:rsidP="00424B2C">
      <w:pPr>
        <w:shd w:val="clear" w:color="auto" w:fill="FFFFFF"/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>- ЗАО «Ассоциация «Налоги России» (Екатеринбург</w:t>
      </w:r>
      <w:r w:rsidRPr="00CB1457">
        <w:rPr>
          <w:sz w:val="16"/>
          <w:szCs w:val="16"/>
        </w:rPr>
        <w:t>) - по виду деятельности:</w:t>
      </w:r>
      <w:r w:rsidRPr="00CB1457">
        <w:rPr>
          <w:b/>
          <w:sz w:val="16"/>
          <w:szCs w:val="16"/>
        </w:rPr>
        <w:t xml:space="preserve"> оценка, по 19.02.2020;</w:t>
      </w:r>
    </w:p>
    <w:p w:rsidR="00424B2C" w:rsidRPr="00CB1457" w:rsidRDefault="00424B2C" w:rsidP="00424B2C">
      <w:pPr>
        <w:shd w:val="clear" w:color="auto" w:fill="FFFFFF"/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 xml:space="preserve">- ООО "Энергия права" (Москва) - </w:t>
      </w:r>
      <w:r w:rsidRPr="00CB1457">
        <w:rPr>
          <w:sz w:val="16"/>
          <w:szCs w:val="16"/>
        </w:rPr>
        <w:t>по виду деятельности:</w:t>
      </w:r>
      <w:r w:rsidRPr="00CB1457">
        <w:rPr>
          <w:b/>
          <w:sz w:val="16"/>
          <w:szCs w:val="16"/>
        </w:rPr>
        <w:t xml:space="preserve"> организатор торгов, по 07.02.2020</w:t>
      </w:r>
      <w:r w:rsidR="000D509F" w:rsidRPr="00CB1457">
        <w:rPr>
          <w:b/>
          <w:sz w:val="16"/>
          <w:szCs w:val="16"/>
        </w:rPr>
        <w:t>;</w:t>
      </w:r>
    </w:p>
    <w:p w:rsidR="000D509F" w:rsidRPr="00CB1457" w:rsidRDefault="000D509F" w:rsidP="000D509F">
      <w:pPr>
        <w:shd w:val="clear" w:color="auto" w:fill="FFFFFF"/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 xml:space="preserve">- ООО "Центр реализации имущества должников. Центр-Р.И.Д." (г. Москва) - </w:t>
      </w:r>
      <w:r w:rsidRPr="00CB1457">
        <w:rPr>
          <w:sz w:val="16"/>
          <w:szCs w:val="16"/>
        </w:rPr>
        <w:t xml:space="preserve">по виду деятельности: </w:t>
      </w:r>
      <w:r w:rsidRPr="00CB1457">
        <w:rPr>
          <w:b/>
          <w:sz w:val="16"/>
          <w:szCs w:val="16"/>
        </w:rPr>
        <w:t>организатор торгов, по 07.02.2020.</w:t>
      </w:r>
    </w:p>
    <w:p w:rsidR="007741F4" w:rsidRPr="005E64C0" w:rsidRDefault="007741F4" w:rsidP="007741F4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E64C0">
        <w:rPr>
          <w:b/>
          <w:sz w:val="18"/>
          <w:szCs w:val="18"/>
        </w:rPr>
        <w:t>- ООО «Бюро независимой оценки» (Вологодская область) - по виду деятельности: оценка, с 20.02.2019 по 19.02.2020.</w:t>
      </w:r>
    </w:p>
    <w:p w:rsidR="00CE6060" w:rsidRPr="00471455" w:rsidRDefault="00CE6060" w:rsidP="00CE606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71455">
        <w:rPr>
          <w:b/>
          <w:sz w:val="18"/>
          <w:szCs w:val="18"/>
        </w:rPr>
        <w:t xml:space="preserve">- ИП </w:t>
      </w:r>
      <w:proofErr w:type="spellStart"/>
      <w:r w:rsidRPr="00471455">
        <w:rPr>
          <w:b/>
          <w:sz w:val="18"/>
          <w:szCs w:val="18"/>
        </w:rPr>
        <w:t>Саломатину</w:t>
      </w:r>
      <w:proofErr w:type="spellEnd"/>
      <w:r w:rsidRPr="00471455">
        <w:rPr>
          <w:b/>
          <w:sz w:val="18"/>
          <w:szCs w:val="18"/>
        </w:rPr>
        <w:t xml:space="preserve"> Анну Сергеевну (Волгоградская область) - по видам деятельности: бухгалтерское и юридическое сопровождение, </w:t>
      </w:r>
      <w:proofErr w:type="spellStart"/>
      <w:r w:rsidRPr="00471455">
        <w:rPr>
          <w:b/>
          <w:sz w:val="18"/>
          <w:szCs w:val="18"/>
        </w:rPr>
        <w:t>финанализ</w:t>
      </w:r>
      <w:proofErr w:type="spellEnd"/>
      <w:r w:rsidRPr="00471455">
        <w:rPr>
          <w:b/>
          <w:sz w:val="18"/>
          <w:szCs w:val="18"/>
        </w:rPr>
        <w:t>, организация торгов,  по 22.05.2020.</w:t>
      </w:r>
    </w:p>
    <w:p w:rsidR="00CB1457" w:rsidRPr="00CB1457" w:rsidRDefault="00CB1457" w:rsidP="00CB1457">
      <w:pPr>
        <w:shd w:val="clear" w:color="auto" w:fill="FFFFFF"/>
        <w:ind w:firstLine="540"/>
        <w:jc w:val="both"/>
        <w:rPr>
          <w:b/>
          <w:sz w:val="16"/>
          <w:szCs w:val="16"/>
        </w:rPr>
      </w:pPr>
      <w:r w:rsidRPr="00CB1457">
        <w:rPr>
          <w:b/>
          <w:sz w:val="16"/>
          <w:szCs w:val="16"/>
        </w:rPr>
        <w:t>- ИП Кравцова Романа Михайловича (г. Тверь)</w:t>
      </w:r>
      <w:r w:rsidRPr="00CB1457">
        <w:rPr>
          <w:sz w:val="16"/>
          <w:szCs w:val="16"/>
        </w:rPr>
        <w:t xml:space="preserve"> по виду деятельности</w:t>
      </w:r>
      <w:r w:rsidRPr="00CB1457">
        <w:rPr>
          <w:b/>
          <w:sz w:val="16"/>
          <w:szCs w:val="16"/>
        </w:rPr>
        <w:t>: юридическое сопровождение, организатор торгов, по 07.02.2020.</w:t>
      </w:r>
    </w:p>
    <w:p w:rsidR="00424B2C" w:rsidRPr="00CB1457" w:rsidRDefault="00424B2C" w:rsidP="00424B2C">
      <w:pPr>
        <w:shd w:val="clear" w:color="auto" w:fill="FFFFFF"/>
        <w:ind w:firstLine="540"/>
        <w:jc w:val="both"/>
        <w:rPr>
          <w:sz w:val="16"/>
          <w:szCs w:val="16"/>
        </w:rPr>
      </w:pPr>
      <w:r w:rsidRPr="00CB1457">
        <w:rPr>
          <w:b/>
          <w:sz w:val="16"/>
          <w:szCs w:val="16"/>
        </w:rPr>
        <w:t>Б.</w:t>
      </w:r>
      <w:r w:rsidRPr="00CB1457">
        <w:rPr>
          <w:sz w:val="16"/>
          <w:szCs w:val="16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424B2C" w:rsidRPr="00CB1457" w:rsidRDefault="00424B2C" w:rsidP="00424B2C">
      <w:pPr>
        <w:pStyle w:val="a3"/>
        <w:ind w:firstLine="539"/>
        <w:rPr>
          <w:b/>
          <w:sz w:val="16"/>
          <w:szCs w:val="16"/>
        </w:rPr>
      </w:pPr>
      <w:r w:rsidRPr="00CB1457">
        <w:rPr>
          <w:b/>
          <w:sz w:val="16"/>
          <w:szCs w:val="16"/>
          <w:u w:val="single"/>
        </w:rPr>
        <w:t>Голосовали:</w:t>
      </w:r>
      <w:r w:rsidRPr="00CB1457">
        <w:rPr>
          <w:sz w:val="16"/>
          <w:szCs w:val="16"/>
        </w:rPr>
        <w:t xml:space="preserve"> </w:t>
      </w:r>
      <w:r w:rsidRPr="00CB1457">
        <w:rPr>
          <w:b/>
          <w:sz w:val="16"/>
          <w:szCs w:val="16"/>
        </w:rPr>
        <w:t>«ЗА» - Единогласно.</w:t>
      </w:r>
    </w:p>
    <w:bookmarkEnd w:id="1"/>
    <w:p w:rsidR="00760830" w:rsidRPr="00CB1457" w:rsidRDefault="00760830" w:rsidP="00760830">
      <w:pPr>
        <w:pStyle w:val="a3"/>
        <w:ind w:firstLine="540"/>
        <w:rPr>
          <w:b/>
          <w:bCs/>
          <w:sz w:val="16"/>
          <w:szCs w:val="16"/>
          <w:u w:val="single"/>
        </w:rPr>
      </w:pPr>
    </w:p>
    <w:p w:rsidR="00760830" w:rsidRPr="00CB1457" w:rsidRDefault="00760830" w:rsidP="00760830">
      <w:pPr>
        <w:pStyle w:val="a3"/>
        <w:ind w:firstLine="540"/>
        <w:rPr>
          <w:b/>
          <w:sz w:val="16"/>
          <w:szCs w:val="16"/>
        </w:rPr>
      </w:pPr>
      <w:r w:rsidRPr="00CB1457">
        <w:rPr>
          <w:b/>
          <w:bCs/>
          <w:sz w:val="16"/>
          <w:szCs w:val="16"/>
          <w:u w:val="single"/>
        </w:rPr>
        <w:t xml:space="preserve">3.2. </w:t>
      </w:r>
      <w:r w:rsidRPr="00CB1457">
        <w:rPr>
          <w:sz w:val="16"/>
          <w:szCs w:val="16"/>
          <w:u w:val="single"/>
        </w:rPr>
        <w:t>Постановили</w:t>
      </w:r>
      <w:r w:rsidRPr="00CB1457">
        <w:rPr>
          <w:sz w:val="16"/>
          <w:szCs w:val="16"/>
        </w:rPr>
        <w:t>:</w:t>
      </w:r>
      <w:r w:rsidRPr="00CB1457">
        <w:rPr>
          <w:b/>
          <w:sz w:val="16"/>
          <w:szCs w:val="16"/>
        </w:rPr>
        <w:t xml:space="preserve"> </w:t>
      </w:r>
    </w:p>
    <w:p w:rsidR="00760830" w:rsidRPr="00CB1457" w:rsidRDefault="00760830" w:rsidP="00760830">
      <w:pPr>
        <w:pStyle w:val="a3"/>
        <w:ind w:firstLine="540"/>
        <w:rPr>
          <w:sz w:val="16"/>
          <w:szCs w:val="16"/>
        </w:rPr>
      </w:pPr>
      <w:r w:rsidRPr="00CB1457">
        <w:rPr>
          <w:sz w:val="16"/>
          <w:szCs w:val="16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CB1457">
        <w:rPr>
          <w:b/>
          <w:sz w:val="16"/>
          <w:szCs w:val="16"/>
        </w:rPr>
        <w:t>ООО «Априори»</w:t>
      </w:r>
      <w:r w:rsidRPr="00CB1457">
        <w:rPr>
          <w:sz w:val="16"/>
          <w:szCs w:val="16"/>
        </w:rPr>
        <w:t xml:space="preserve"> - для проведения оценки активов</w:t>
      </w:r>
      <w:r w:rsidRPr="00CB1457">
        <w:rPr>
          <w:b/>
          <w:sz w:val="16"/>
          <w:szCs w:val="16"/>
        </w:rPr>
        <w:t xml:space="preserve"> ООО «Альянс-Проект», </w:t>
      </w:r>
      <w:r w:rsidRPr="00CB1457">
        <w:rPr>
          <w:sz w:val="16"/>
          <w:szCs w:val="16"/>
        </w:rPr>
        <w:t xml:space="preserve">с </w:t>
      </w:r>
      <w:r w:rsidRPr="00CB1457">
        <w:rPr>
          <w:bCs/>
          <w:sz w:val="16"/>
          <w:szCs w:val="16"/>
        </w:rPr>
        <w:t xml:space="preserve">предоставлением отсрочки по внесению аккредитационного взноса до 14.07.2019. </w:t>
      </w:r>
    </w:p>
    <w:p w:rsidR="00760830" w:rsidRPr="00CB1457" w:rsidRDefault="00760830" w:rsidP="00760830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CB1457">
        <w:rPr>
          <w:b/>
          <w:sz w:val="16"/>
          <w:szCs w:val="16"/>
          <w:u w:val="single"/>
        </w:rPr>
        <w:t>Голосовали:</w:t>
      </w:r>
      <w:r w:rsidRPr="00CB1457">
        <w:rPr>
          <w:sz w:val="16"/>
          <w:szCs w:val="16"/>
        </w:rPr>
        <w:t xml:space="preserve"> </w:t>
      </w:r>
      <w:r w:rsidRPr="00CB1457">
        <w:rPr>
          <w:b/>
          <w:sz w:val="16"/>
          <w:szCs w:val="16"/>
        </w:rPr>
        <w:t>«ЗА» - Единогласно.</w:t>
      </w:r>
    </w:p>
    <w:p w:rsidR="00A4766A" w:rsidRPr="00CB1457" w:rsidRDefault="00A4766A" w:rsidP="00A4766A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4766A" w:rsidRPr="00CB1457" w:rsidTr="004E3E0C">
        <w:trPr>
          <w:jc w:val="center"/>
        </w:trPr>
        <w:tc>
          <w:tcPr>
            <w:tcW w:w="4214" w:type="dxa"/>
          </w:tcPr>
          <w:p w:rsidR="00A4766A" w:rsidRPr="00CB1457" w:rsidRDefault="00A4766A" w:rsidP="004E3E0C">
            <w:pPr>
              <w:pStyle w:val="af3"/>
              <w:jc w:val="both"/>
              <w:rPr>
                <w:b/>
                <w:bCs/>
                <w:sz w:val="16"/>
                <w:szCs w:val="16"/>
              </w:rPr>
            </w:pPr>
            <w:r w:rsidRPr="00CB1457">
              <w:rPr>
                <w:b/>
                <w:bCs/>
                <w:sz w:val="16"/>
                <w:szCs w:val="16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A4766A" w:rsidRPr="00CB1457" w:rsidRDefault="00A4766A" w:rsidP="004E3E0C">
            <w:pPr>
              <w:pStyle w:val="af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5" w:type="dxa"/>
          </w:tcPr>
          <w:p w:rsidR="00A4766A" w:rsidRPr="00CB1457" w:rsidRDefault="00A4766A" w:rsidP="004E3E0C">
            <w:pPr>
              <w:pStyle w:val="af3"/>
              <w:jc w:val="both"/>
              <w:rPr>
                <w:b/>
                <w:bCs/>
                <w:sz w:val="16"/>
                <w:szCs w:val="16"/>
              </w:rPr>
            </w:pPr>
            <w:r w:rsidRPr="00CB1457">
              <w:rPr>
                <w:b/>
                <w:bCs/>
                <w:sz w:val="16"/>
                <w:szCs w:val="16"/>
              </w:rPr>
              <w:t>А.М. Соболь</w:t>
            </w:r>
          </w:p>
        </w:tc>
      </w:tr>
    </w:tbl>
    <w:p w:rsidR="00122917" w:rsidRPr="00CB1457" w:rsidRDefault="00122917" w:rsidP="00CB1457">
      <w:pPr>
        <w:rPr>
          <w:sz w:val="16"/>
          <w:szCs w:val="16"/>
        </w:rPr>
      </w:pPr>
    </w:p>
    <w:sectPr w:rsidR="00122917" w:rsidRPr="00CB1457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8" w:rsidRDefault="00CA7278">
      <w:r>
        <w:separator/>
      </w:r>
    </w:p>
  </w:endnote>
  <w:endnote w:type="continuationSeparator" w:id="0">
    <w:p w:rsidR="00CA7278" w:rsidRDefault="00CA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8" w:rsidRDefault="00CA7278">
      <w:r>
        <w:separator/>
      </w:r>
    </w:p>
  </w:footnote>
  <w:footnote w:type="continuationSeparator" w:id="0">
    <w:p w:rsidR="00CA7278" w:rsidRDefault="00CA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A07E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38C6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07E2"/>
    <w:rsid w:val="000A0C4B"/>
    <w:rsid w:val="000A291C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09F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859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0EE3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3E6C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2514"/>
    <w:rsid w:val="002037EA"/>
    <w:rsid w:val="002042C2"/>
    <w:rsid w:val="00204B3B"/>
    <w:rsid w:val="00204D11"/>
    <w:rsid w:val="00206603"/>
    <w:rsid w:val="00212181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14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41E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04E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068"/>
    <w:rsid w:val="003532D4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47A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4F33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416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B2C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4C5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0D7D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1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B7C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1BF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533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5B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2C73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7F7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3CC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2D6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830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1F4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0EE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AAC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072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3B12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37E2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4766A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8B8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42F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3989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135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66C14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08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59B6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2CC4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0020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1C6F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2C19"/>
    <w:rsid w:val="00CA5E3E"/>
    <w:rsid w:val="00CA6465"/>
    <w:rsid w:val="00CA6959"/>
    <w:rsid w:val="00CA7278"/>
    <w:rsid w:val="00CA7279"/>
    <w:rsid w:val="00CB00FE"/>
    <w:rsid w:val="00CB0ABC"/>
    <w:rsid w:val="00CB1457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2E0"/>
    <w:rsid w:val="00CC28CD"/>
    <w:rsid w:val="00CC306C"/>
    <w:rsid w:val="00CC34C4"/>
    <w:rsid w:val="00CC364E"/>
    <w:rsid w:val="00CC3D7E"/>
    <w:rsid w:val="00CC5A05"/>
    <w:rsid w:val="00CC71BD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060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37FB1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2F9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6F3C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0E3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4D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15DA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EF72C2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07463"/>
    <w:rsid w:val="00F10570"/>
    <w:rsid w:val="00F106D8"/>
    <w:rsid w:val="00F10A4B"/>
    <w:rsid w:val="00F110A9"/>
    <w:rsid w:val="00F1296F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5F4"/>
    <w:rsid w:val="00F457EF"/>
    <w:rsid w:val="00F46459"/>
    <w:rsid w:val="00F46B85"/>
    <w:rsid w:val="00F46F99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064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3979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7F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E734F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3C3A-E8AE-4330-8F49-66F5DC0C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11</cp:revision>
  <cp:lastPrinted>2018-05-25T06:23:00Z</cp:lastPrinted>
  <dcterms:created xsi:type="dcterms:W3CDTF">2019-02-14T10:40:00Z</dcterms:created>
  <dcterms:modified xsi:type="dcterms:W3CDTF">2020-01-10T11:05:00Z</dcterms:modified>
</cp:coreProperties>
</file>