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0C25FC">
        <w:rPr>
          <w:b/>
          <w:sz w:val="22"/>
          <w:szCs w:val="22"/>
        </w:rPr>
        <w:t>5</w:t>
      </w:r>
      <w:r w:rsidR="007E562F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0C25FC">
        <w:rPr>
          <w:b/>
          <w:sz w:val="20"/>
          <w:szCs w:val="20"/>
        </w:rPr>
        <w:t>1</w:t>
      </w:r>
      <w:r w:rsidR="007E562F">
        <w:rPr>
          <w:b/>
          <w:sz w:val="20"/>
          <w:szCs w:val="20"/>
        </w:rPr>
        <w:t>9</w:t>
      </w:r>
      <w:r w:rsidR="00712D78">
        <w:rPr>
          <w:b/>
          <w:sz w:val="20"/>
          <w:szCs w:val="20"/>
        </w:rPr>
        <w:t xml:space="preserve"> </w:t>
      </w:r>
      <w:r w:rsidR="00AC51E6">
        <w:rPr>
          <w:b/>
          <w:sz w:val="20"/>
          <w:szCs w:val="20"/>
        </w:rPr>
        <w:t>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6F53B0" w:rsidRDefault="00EF4302" w:rsidP="00625624">
      <w:pPr>
        <w:ind w:firstLine="567"/>
        <w:jc w:val="center"/>
        <w:rPr>
          <w:b/>
          <w:sz w:val="20"/>
          <w:szCs w:val="20"/>
        </w:rPr>
      </w:pPr>
      <w:r w:rsidRPr="006F53B0">
        <w:rPr>
          <w:b/>
          <w:sz w:val="20"/>
          <w:szCs w:val="20"/>
        </w:rPr>
        <w:t>Повестка дня</w:t>
      </w:r>
    </w:p>
    <w:p w:rsidR="00730578" w:rsidRPr="006F53B0" w:rsidRDefault="00B56FE0" w:rsidP="00730578">
      <w:pPr>
        <w:ind w:firstLine="567"/>
        <w:jc w:val="center"/>
        <w:rPr>
          <w:b/>
          <w:sz w:val="20"/>
          <w:szCs w:val="20"/>
        </w:rPr>
      </w:pPr>
      <w:r w:rsidRPr="006F53B0">
        <w:rPr>
          <w:b/>
          <w:sz w:val="20"/>
          <w:szCs w:val="20"/>
        </w:rPr>
        <w:t>вне</w:t>
      </w:r>
      <w:r w:rsidR="00EF4302" w:rsidRPr="006F53B0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E562F" w:rsidRPr="006F53B0" w:rsidTr="00E42E73">
        <w:tc>
          <w:tcPr>
            <w:tcW w:w="9000" w:type="dxa"/>
          </w:tcPr>
          <w:p w:rsidR="007E562F" w:rsidRPr="006F53B0" w:rsidRDefault="007E562F" w:rsidP="007E562F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20"/>
                <w:szCs w:val="20"/>
              </w:rPr>
            </w:pPr>
            <w:r w:rsidRPr="006F53B0">
              <w:rPr>
                <w:b/>
                <w:sz w:val="20"/>
                <w:szCs w:val="20"/>
              </w:rPr>
              <w:t>Утверждение изменений в штатное расписание исполнительного органа СРО</w:t>
            </w:r>
          </w:p>
        </w:tc>
      </w:tr>
      <w:tr w:rsidR="00F261BD" w:rsidRPr="004C6018" w:rsidTr="00EE68C6">
        <w:tc>
          <w:tcPr>
            <w:tcW w:w="9000" w:type="dxa"/>
          </w:tcPr>
          <w:p w:rsidR="00F261BD" w:rsidRPr="004C6018" w:rsidRDefault="00F261BD" w:rsidP="00F261B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C6018">
              <w:rPr>
                <w:b/>
                <w:sz w:val="20"/>
                <w:szCs w:val="20"/>
              </w:rPr>
              <w:t>. Рассмотрение вопрос</w:t>
            </w:r>
            <w:r>
              <w:rPr>
                <w:b/>
                <w:sz w:val="20"/>
                <w:szCs w:val="20"/>
              </w:rPr>
              <w:t>ов приема-</w:t>
            </w:r>
            <w:r w:rsidRPr="004C6018">
              <w:rPr>
                <w:b/>
                <w:sz w:val="20"/>
                <w:szCs w:val="20"/>
              </w:rPr>
              <w:t>исключения из членов Союза АУ «СРО СС».</w:t>
            </w:r>
          </w:p>
        </w:tc>
      </w:tr>
      <w:tr w:rsidR="00F261BD" w:rsidRPr="004C6018" w:rsidTr="00EE68C6">
        <w:tc>
          <w:tcPr>
            <w:tcW w:w="9000" w:type="dxa"/>
          </w:tcPr>
          <w:p w:rsidR="00F261BD" w:rsidRPr="004C6018" w:rsidRDefault="00470C25" w:rsidP="00F16006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F16006" w:rsidRPr="004C6018">
              <w:rPr>
                <w:b/>
                <w:sz w:val="20"/>
                <w:szCs w:val="20"/>
              </w:rPr>
              <w:t>Аккредитация организаций и предпринимателей при Союзе АУ «СРО СС».</w:t>
            </w:r>
          </w:p>
        </w:tc>
      </w:tr>
    </w:tbl>
    <w:p w:rsidR="007E562F" w:rsidRPr="006F53B0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E562F" w:rsidRPr="00F261BD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1 вопросу повестки дня</w:t>
      </w:r>
    </w:p>
    <w:p w:rsidR="007E562F" w:rsidRPr="00F261BD" w:rsidRDefault="007E562F" w:rsidP="007E562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E562F" w:rsidRPr="00F261BD" w:rsidRDefault="007E562F" w:rsidP="007E562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F261BD">
        <w:rPr>
          <w:b/>
          <w:sz w:val="22"/>
          <w:szCs w:val="22"/>
          <w:u w:val="single"/>
        </w:rPr>
        <w:t>Постановили:</w:t>
      </w:r>
      <w:r w:rsidRPr="00F261BD">
        <w:rPr>
          <w:sz w:val="22"/>
          <w:szCs w:val="22"/>
        </w:rPr>
        <w:t xml:space="preserve"> </w:t>
      </w:r>
    </w:p>
    <w:p w:rsidR="007E562F" w:rsidRPr="00F261BD" w:rsidRDefault="007E562F" w:rsidP="007E562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F261BD">
        <w:rPr>
          <w:sz w:val="22"/>
          <w:szCs w:val="22"/>
        </w:rPr>
        <w:t xml:space="preserve">Согласовать предложения по штатной численности исполнительного органа Союза АУ «СРО СС» с 01.01.2022. </w:t>
      </w:r>
    </w:p>
    <w:p w:rsidR="007E562F" w:rsidRPr="00F261BD" w:rsidRDefault="007E562F" w:rsidP="007E562F">
      <w:pPr>
        <w:pStyle w:val="a3"/>
        <w:ind w:firstLine="540"/>
        <w:rPr>
          <w:b/>
          <w:sz w:val="22"/>
          <w:szCs w:val="22"/>
        </w:rPr>
      </w:pPr>
      <w:r w:rsidRPr="00F261BD">
        <w:rPr>
          <w:b/>
          <w:sz w:val="22"/>
          <w:szCs w:val="22"/>
          <w:u w:val="single"/>
        </w:rPr>
        <w:t>Голосовали:</w:t>
      </w:r>
      <w:r w:rsidRPr="00F261BD">
        <w:rPr>
          <w:sz w:val="22"/>
          <w:szCs w:val="22"/>
        </w:rPr>
        <w:t xml:space="preserve"> </w:t>
      </w:r>
      <w:r w:rsidRPr="00F261BD">
        <w:rPr>
          <w:b/>
          <w:sz w:val="22"/>
          <w:szCs w:val="22"/>
        </w:rPr>
        <w:t>«ЗА» - ЕДИНОГЛАСНО.</w:t>
      </w:r>
    </w:p>
    <w:p w:rsidR="00F261BD" w:rsidRPr="00F261BD" w:rsidRDefault="00F261BD" w:rsidP="00F261BD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F261BD" w:rsidRPr="00F261BD" w:rsidRDefault="00F261BD" w:rsidP="00F261BD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2 вопросу повестки дня</w:t>
      </w:r>
    </w:p>
    <w:p w:rsidR="00F261BD" w:rsidRPr="00F261BD" w:rsidRDefault="00F261BD" w:rsidP="00F261BD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F261BD" w:rsidRPr="00F261BD" w:rsidRDefault="00F261BD" w:rsidP="00F261B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F261BD">
        <w:rPr>
          <w:b/>
          <w:sz w:val="22"/>
          <w:szCs w:val="22"/>
          <w:u w:val="single"/>
        </w:rPr>
        <w:t>Постановили:</w:t>
      </w:r>
    </w:p>
    <w:p w:rsidR="00F261BD" w:rsidRPr="00F261BD" w:rsidRDefault="00F261BD" w:rsidP="00F261BD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F261BD">
        <w:rPr>
          <w:b/>
          <w:sz w:val="22"/>
          <w:szCs w:val="22"/>
        </w:rPr>
        <w:t xml:space="preserve">А. </w:t>
      </w:r>
      <w:r w:rsidRPr="00F261BD">
        <w:rPr>
          <w:sz w:val="22"/>
          <w:szCs w:val="22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F261BD">
        <w:rPr>
          <w:b/>
          <w:sz w:val="22"/>
          <w:szCs w:val="22"/>
        </w:rPr>
        <w:t>БЕЛОВОДСКОГО Андрея Витальевича (Владивосток).</w:t>
      </w:r>
    </w:p>
    <w:p w:rsidR="00F261BD" w:rsidRPr="00F261BD" w:rsidRDefault="00F261BD" w:rsidP="00F261BD">
      <w:pPr>
        <w:ind w:firstLine="540"/>
        <w:jc w:val="both"/>
        <w:rPr>
          <w:sz w:val="22"/>
          <w:szCs w:val="22"/>
        </w:rPr>
      </w:pPr>
      <w:r w:rsidRPr="00F261BD">
        <w:rPr>
          <w:b/>
          <w:sz w:val="22"/>
          <w:szCs w:val="22"/>
        </w:rPr>
        <w:t>Б</w:t>
      </w:r>
      <w:r w:rsidRPr="00F261BD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F261BD" w:rsidRPr="00F261BD" w:rsidRDefault="00F261BD" w:rsidP="00F261BD">
      <w:pPr>
        <w:pStyle w:val="a3"/>
        <w:ind w:firstLine="540"/>
        <w:rPr>
          <w:sz w:val="22"/>
          <w:szCs w:val="22"/>
        </w:rPr>
      </w:pPr>
      <w:r w:rsidRPr="00F261BD">
        <w:rPr>
          <w:b/>
          <w:sz w:val="22"/>
          <w:szCs w:val="22"/>
          <w:u w:val="single"/>
        </w:rPr>
        <w:t>Голосовали:</w:t>
      </w:r>
      <w:r w:rsidRPr="00F261BD">
        <w:rPr>
          <w:sz w:val="22"/>
          <w:szCs w:val="22"/>
        </w:rPr>
        <w:t xml:space="preserve"> «ЗА» - ЕДИНОГЛАСНО.</w:t>
      </w:r>
    </w:p>
    <w:p w:rsidR="007E562F" w:rsidRPr="007227A4" w:rsidRDefault="007E562F" w:rsidP="007E562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470C25" w:rsidRPr="00157994" w:rsidRDefault="00470C25" w:rsidP="00470C25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57994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3</w:t>
      </w:r>
      <w:r w:rsidRPr="00157994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F16006" w:rsidRDefault="00F16006" w:rsidP="00470C25">
      <w:pPr>
        <w:shd w:val="clear" w:color="auto" w:fill="FFFFFF"/>
        <w:ind w:firstLine="539"/>
        <w:jc w:val="both"/>
        <w:rPr>
          <w:sz w:val="20"/>
          <w:szCs w:val="20"/>
        </w:rPr>
      </w:pPr>
    </w:p>
    <w:p w:rsidR="00470C25" w:rsidRPr="004D440C" w:rsidRDefault="00470C25" w:rsidP="004D440C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4D440C">
        <w:rPr>
          <w:b/>
          <w:sz w:val="20"/>
          <w:szCs w:val="20"/>
        </w:rPr>
        <w:t xml:space="preserve">3.1. </w:t>
      </w:r>
    </w:p>
    <w:p w:rsidR="00470C25" w:rsidRPr="00157994" w:rsidRDefault="00470C25" w:rsidP="00470C25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  <w:u w:val="single"/>
        </w:rPr>
        <w:t>Постановили</w:t>
      </w:r>
      <w:r w:rsidRPr="00157994">
        <w:rPr>
          <w:b/>
          <w:bCs/>
          <w:sz w:val="20"/>
          <w:szCs w:val="20"/>
        </w:rPr>
        <w:t>:</w:t>
      </w:r>
    </w:p>
    <w:p w:rsidR="00470C25" w:rsidRPr="00157994" w:rsidRDefault="00470C25" w:rsidP="00470C25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470C25" w:rsidRPr="00157994" w:rsidRDefault="00470C25" w:rsidP="00470C25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</w:rPr>
        <w:t xml:space="preserve">А. </w:t>
      </w:r>
      <w:r w:rsidRPr="001579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157994">
        <w:rPr>
          <w:b/>
          <w:bCs/>
          <w:sz w:val="20"/>
          <w:szCs w:val="20"/>
        </w:rPr>
        <w:t>:</w:t>
      </w:r>
    </w:p>
    <w:p w:rsidR="00C60250" w:rsidRPr="006F2A0F" w:rsidRDefault="00C60250" w:rsidP="00C60250">
      <w:pPr>
        <w:ind w:firstLine="539"/>
        <w:jc w:val="both"/>
        <w:rPr>
          <w:b/>
          <w:sz w:val="20"/>
          <w:szCs w:val="20"/>
        </w:rPr>
      </w:pPr>
      <w:r w:rsidRPr="006F2A0F">
        <w:rPr>
          <w:b/>
          <w:sz w:val="20"/>
          <w:szCs w:val="20"/>
        </w:rPr>
        <w:t>- ООО «Оценочная компания «Имущество Плюс» (УДМУРТСКАЯ РЕСПУБЛИКА) - по виду деятельности: оценка, с 21.01.2022по 20.01.2023.</w:t>
      </w:r>
    </w:p>
    <w:p w:rsidR="00435488" w:rsidRDefault="00435488" w:rsidP="00435488">
      <w:pPr>
        <w:ind w:firstLine="539"/>
        <w:jc w:val="both"/>
        <w:rPr>
          <w:b/>
          <w:sz w:val="20"/>
          <w:szCs w:val="20"/>
        </w:rPr>
      </w:pPr>
      <w:bookmarkStart w:id="0" w:name="_GoBack"/>
      <w:bookmarkEnd w:id="0"/>
      <w:r w:rsidRPr="00157994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адвоката НИ Эдуарда Вячеславовича</w:t>
      </w:r>
      <w:r w:rsidRPr="001579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(адвокатский кабинет № 1563 «НЭД» Адвокатской Палаты Московской области).</w:t>
      </w:r>
    </w:p>
    <w:p w:rsidR="00470C25" w:rsidRPr="00157994" w:rsidRDefault="00470C25" w:rsidP="00470C25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57994">
        <w:rPr>
          <w:b/>
          <w:bCs/>
          <w:sz w:val="20"/>
          <w:szCs w:val="20"/>
        </w:rPr>
        <w:t>Б.</w:t>
      </w:r>
      <w:r w:rsidRPr="00157994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470C25" w:rsidRPr="00157994" w:rsidRDefault="00470C25" w:rsidP="00470C25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</w:t>
      </w:r>
    </w:p>
    <w:p w:rsidR="00470C25" w:rsidRPr="00157994" w:rsidRDefault="00470C25" w:rsidP="00470C2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70C25" w:rsidRPr="00157994" w:rsidRDefault="00F16006" w:rsidP="00470C25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470C25" w:rsidRPr="00157994">
        <w:rPr>
          <w:b/>
          <w:sz w:val="20"/>
          <w:szCs w:val="20"/>
        </w:rPr>
        <w:t>.2.</w:t>
      </w:r>
      <w:r w:rsidR="00470C25" w:rsidRPr="00157994">
        <w:rPr>
          <w:sz w:val="20"/>
          <w:szCs w:val="20"/>
        </w:rPr>
        <w:t xml:space="preserve"> </w:t>
      </w:r>
      <w:r w:rsidR="00470C25" w:rsidRPr="00157994">
        <w:rPr>
          <w:b/>
          <w:sz w:val="20"/>
          <w:szCs w:val="20"/>
          <w:u w:val="single"/>
        </w:rPr>
        <w:t>Постановили</w:t>
      </w:r>
      <w:r w:rsidR="00470C25" w:rsidRPr="00157994">
        <w:rPr>
          <w:b/>
          <w:sz w:val="20"/>
          <w:szCs w:val="20"/>
        </w:rPr>
        <w:t>:</w:t>
      </w:r>
    </w:p>
    <w:p w:rsidR="00F16006" w:rsidRDefault="00470C25" w:rsidP="00470C25">
      <w:pPr>
        <w:pStyle w:val="a3"/>
        <w:ind w:firstLine="540"/>
        <w:rPr>
          <w:sz w:val="20"/>
          <w:szCs w:val="20"/>
        </w:rPr>
      </w:pPr>
      <w:r w:rsidRPr="00157994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="00F16006">
        <w:rPr>
          <w:sz w:val="20"/>
          <w:szCs w:val="20"/>
        </w:rPr>
        <w:t>ООО «ЛНЕО «</w:t>
      </w:r>
      <w:proofErr w:type="spellStart"/>
      <w:r w:rsidR="00F16006">
        <w:rPr>
          <w:sz w:val="20"/>
          <w:szCs w:val="20"/>
        </w:rPr>
        <w:t>Гудвил</w:t>
      </w:r>
      <w:proofErr w:type="spellEnd"/>
      <w:r w:rsidR="00F16006">
        <w:rPr>
          <w:sz w:val="20"/>
          <w:szCs w:val="20"/>
        </w:rPr>
        <w:t>» для оценки одной единицы транспортного средства должника «ООО «</w:t>
      </w:r>
      <w:proofErr w:type="spellStart"/>
      <w:r w:rsidR="00F16006">
        <w:rPr>
          <w:sz w:val="20"/>
          <w:szCs w:val="20"/>
        </w:rPr>
        <w:t>Спецстройматериалы</w:t>
      </w:r>
      <w:proofErr w:type="spellEnd"/>
      <w:r w:rsidR="00F16006" w:rsidRPr="00157994">
        <w:rPr>
          <w:sz w:val="20"/>
          <w:szCs w:val="20"/>
        </w:rPr>
        <w:t>».</w:t>
      </w:r>
    </w:p>
    <w:p w:rsidR="00470C25" w:rsidRPr="00157994" w:rsidRDefault="00470C25" w:rsidP="00470C25">
      <w:pPr>
        <w:pStyle w:val="a3"/>
        <w:ind w:firstLine="540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Единогласно.</w:t>
      </w:r>
    </w:p>
    <w:p w:rsidR="00470C25" w:rsidRPr="00157994" w:rsidRDefault="00470C25" w:rsidP="00470C25">
      <w:pPr>
        <w:shd w:val="clear" w:color="auto" w:fill="FFFFFF"/>
        <w:jc w:val="both"/>
        <w:rPr>
          <w:b/>
          <w:sz w:val="20"/>
          <w:szCs w:val="20"/>
        </w:rPr>
      </w:pPr>
    </w:p>
    <w:p w:rsidR="007E562F" w:rsidRDefault="007E562F" w:rsidP="007E562F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E562F" w:rsidRPr="0044147A" w:rsidTr="00E42E73">
        <w:trPr>
          <w:jc w:val="center"/>
        </w:trPr>
        <w:tc>
          <w:tcPr>
            <w:tcW w:w="4214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4B344A" w:rsidRPr="004C6018" w:rsidRDefault="004B344A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85" w:rsidRDefault="009B2D85">
      <w:r>
        <w:separator/>
      </w:r>
    </w:p>
  </w:endnote>
  <w:endnote w:type="continuationSeparator" w:id="0">
    <w:p w:rsidR="009B2D85" w:rsidRDefault="009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85" w:rsidRDefault="009B2D85">
      <w:r>
        <w:separator/>
      </w:r>
    </w:p>
  </w:footnote>
  <w:footnote w:type="continuationSeparator" w:id="0">
    <w:p w:rsidR="009B2D85" w:rsidRDefault="009B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D440C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3476-3D75-41CB-9353-EF00C08B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2021-11-24T14:15:00Z</cp:lastPrinted>
  <dcterms:created xsi:type="dcterms:W3CDTF">2022-01-25T13:01:00Z</dcterms:created>
  <dcterms:modified xsi:type="dcterms:W3CDTF">2022-04-28T10:12:00Z</dcterms:modified>
</cp:coreProperties>
</file>