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C2256" w14:textId="77777777" w:rsidR="00C55959" w:rsidRDefault="00C55959" w:rsidP="00924B20">
      <w:pPr>
        <w:tabs>
          <w:tab w:val="left" w:pos="5921"/>
        </w:tabs>
        <w:jc w:val="center"/>
        <w:rPr>
          <w:b/>
          <w:sz w:val="28"/>
        </w:rPr>
      </w:pPr>
    </w:p>
    <w:p w14:paraId="2CA1419A" w14:textId="1B6E711A" w:rsidR="00924B20" w:rsidRPr="00C255AF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ПРОТОКОЛ №</w:t>
      </w:r>
      <w:r w:rsidR="00570336" w:rsidRPr="00C255AF">
        <w:rPr>
          <w:b/>
          <w:sz w:val="22"/>
          <w:szCs w:val="22"/>
        </w:rPr>
        <w:t xml:space="preserve"> </w:t>
      </w:r>
      <w:r w:rsidR="00CE5095" w:rsidRPr="00C255AF">
        <w:rPr>
          <w:b/>
          <w:sz w:val="22"/>
          <w:szCs w:val="22"/>
        </w:rPr>
        <w:t>4</w:t>
      </w:r>
      <w:r w:rsidR="00AC537E" w:rsidRPr="00C255AF">
        <w:rPr>
          <w:b/>
          <w:sz w:val="22"/>
          <w:szCs w:val="22"/>
        </w:rPr>
        <w:t>1</w:t>
      </w:r>
      <w:r w:rsidR="00802C97">
        <w:rPr>
          <w:b/>
          <w:sz w:val="22"/>
          <w:szCs w:val="22"/>
        </w:rPr>
        <w:t>8</w:t>
      </w:r>
    </w:p>
    <w:p w14:paraId="415E69F7" w14:textId="77BFB735" w:rsidR="00924B20" w:rsidRPr="00C255AF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ЗАСЕДАНИЯ СОВЕТА СОЮЗА</w:t>
      </w:r>
    </w:p>
    <w:p w14:paraId="5E140B56" w14:textId="6F8BABCD" w:rsidR="00924B20" w:rsidRPr="00C255AF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г.</w:t>
      </w:r>
      <w:r w:rsidR="00570336" w:rsidRPr="00C255AF">
        <w:rPr>
          <w:b/>
          <w:sz w:val="22"/>
          <w:szCs w:val="22"/>
        </w:rPr>
        <w:t xml:space="preserve"> </w:t>
      </w:r>
      <w:r w:rsidR="00E91153" w:rsidRPr="00C255AF">
        <w:rPr>
          <w:b/>
          <w:sz w:val="22"/>
          <w:szCs w:val="22"/>
        </w:rPr>
        <w:t>Москва</w:t>
      </w:r>
      <w:r w:rsidRPr="00C255AF">
        <w:rPr>
          <w:b/>
          <w:sz w:val="22"/>
          <w:szCs w:val="22"/>
        </w:rPr>
        <w:tab/>
        <w:t xml:space="preserve"> </w:t>
      </w:r>
      <w:r w:rsidR="00AF305D" w:rsidRPr="00C255AF">
        <w:rPr>
          <w:b/>
          <w:sz w:val="22"/>
          <w:szCs w:val="22"/>
        </w:rPr>
        <w:t xml:space="preserve">     </w:t>
      </w:r>
      <w:r w:rsidRPr="00C255AF">
        <w:rPr>
          <w:b/>
          <w:sz w:val="22"/>
          <w:szCs w:val="22"/>
        </w:rPr>
        <w:t xml:space="preserve">     </w:t>
      </w:r>
      <w:r w:rsidR="005C18C2" w:rsidRPr="00C255AF">
        <w:rPr>
          <w:b/>
          <w:sz w:val="22"/>
          <w:szCs w:val="22"/>
        </w:rPr>
        <w:t xml:space="preserve">  </w:t>
      </w:r>
      <w:r w:rsidR="008D4871" w:rsidRPr="00C255AF">
        <w:rPr>
          <w:b/>
          <w:sz w:val="22"/>
          <w:szCs w:val="22"/>
        </w:rPr>
        <w:t xml:space="preserve">                </w:t>
      </w:r>
      <w:r w:rsidR="00C61271">
        <w:rPr>
          <w:b/>
          <w:sz w:val="22"/>
          <w:szCs w:val="22"/>
        </w:rPr>
        <w:t>0</w:t>
      </w:r>
      <w:r w:rsidR="00802C97">
        <w:rPr>
          <w:b/>
          <w:sz w:val="22"/>
          <w:szCs w:val="22"/>
        </w:rPr>
        <w:t>5</w:t>
      </w:r>
      <w:r w:rsidR="00382925" w:rsidRPr="00C255AF">
        <w:rPr>
          <w:b/>
          <w:sz w:val="22"/>
          <w:szCs w:val="22"/>
        </w:rPr>
        <w:t xml:space="preserve"> </w:t>
      </w:r>
      <w:r w:rsidR="00C61271">
        <w:rPr>
          <w:b/>
          <w:sz w:val="22"/>
          <w:szCs w:val="22"/>
        </w:rPr>
        <w:t>декабря</w:t>
      </w:r>
      <w:r w:rsidR="009C311A" w:rsidRPr="00C255AF">
        <w:rPr>
          <w:b/>
          <w:sz w:val="22"/>
          <w:szCs w:val="22"/>
        </w:rPr>
        <w:t xml:space="preserve"> </w:t>
      </w:r>
      <w:r w:rsidR="008D4871" w:rsidRPr="00C255AF">
        <w:rPr>
          <w:b/>
          <w:sz w:val="22"/>
          <w:szCs w:val="22"/>
        </w:rPr>
        <w:t>2023 года</w:t>
      </w:r>
      <w:r w:rsidRPr="00C255AF">
        <w:rPr>
          <w:b/>
          <w:sz w:val="22"/>
          <w:szCs w:val="22"/>
        </w:rPr>
        <w:t xml:space="preserve">. </w:t>
      </w:r>
    </w:p>
    <w:p w14:paraId="4203BD94" w14:textId="77777777" w:rsidR="00924B20" w:rsidRPr="00C255AF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386F28B" w14:textId="77777777" w:rsidR="00EF4302" w:rsidRPr="00C255AF" w:rsidRDefault="00EF4302" w:rsidP="00E06DF1">
      <w:pPr>
        <w:ind w:firstLine="567"/>
        <w:jc w:val="center"/>
        <w:rPr>
          <w:b/>
          <w:sz w:val="22"/>
          <w:szCs w:val="22"/>
        </w:rPr>
      </w:pPr>
      <w:bookmarkStart w:id="0" w:name="_GoBack"/>
      <w:bookmarkEnd w:id="0"/>
      <w:r w:rsidRPr="00C255AF">
        <w:rPr>
          <w:b/>
          <w:sz w:val="22"/>
          <w:szCs w:val="22"/>
        </w:rPr>
        <w:t>Повестка дня</w:t>
      </w:r>
    </w:p>
    <w:p w14:paraId="7B1396E8" w14:textId="723667F5" w:rsidR="00EF4302" w:rsidRPr="00C255AF" w:rsidRDefault="00EF4302" w:rsidP="00E06DF1">
      <w:pPr>
        <w:ind w:firstLine="567"/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очеред</w:t>
      </w:r>
      <w:r w:rsidR="005F2C05" w:rsidRPr="00C255AF">
        <w:rPr>
          <w:b/>
          <w:sz w:val="22"/>
          <w:szCs w:val="22"/>
        </w:rPr>
        <w:t>ного заседания Совета Союза АУ НЦРБ</w:t>
      </w:r>
      <w:r w:rsidRPr="00C255AF">
        <w:rPr>
          <w:b/>
          <w:sz w:val="22"/>
          <w:szCs w:val="22"/>
        </w:rPr>
        <w:t>:</w:t>
      </w:r>
    </w:p>
    <w:p w14:paraId="5CE79249" w14:textId="77777777" w:rsidR="00C61271" w:rsidRPr="004F2CD1" w:rsidRDefault="00C61271" w:rsidP="00C61271">
      <w:pPr>
        <w:ind w:firstLine="567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C61271" w:rsidRPr="00FE2402" w14:paraId="538FC57C" w14:textId="77777777" w:rsidTr="00B66D74">
        <w:tc>
          <w:tcPr>
            <w:tcW w:w="9000" w:type="dxa"/>
          </w:tcPr>
          <w:p w14:paraId="3AE3E332" w14:textId="217F8084" w:rsidR="00C61271" w:rsidRPr="002D6BF4" w:rsidRDefault="00574402" w:rsidP="00574402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Рассмотрение вопроса</w:t>
            </w:r>
            <w:r w:rsidR="00C61271" w:rsidRPr="002D6BF4">
              <w:rPr>
                <w:b/>
                <w:sz w:val="22"/>
                <w:szCs w:val="22"/>
              </w:rPr>
              <w:t xml:space="preserve"> исключения из членов Союза АУ НЦРБ.</w:t>
            </w:r>
          </w:p>
        </w:tc>
      </w:tr>
      <w:tr w:rsidR="00C61271" w:rsidRPr="00FE2402" w14:paraId="5F62498B" w14:textId="77777777" w:rsidTr="00B66D74">
        <w:tc>
          <w:tcPr>
            <w:tcW w:w="9000" w:type="dxa"/>
          </w:tcPr>
          <w:p w14:paraId="4D981B76" w14:textId="2C640D55" w:rsidR="00C61271" w:rsidRPr="0068287A" w:rsidRDefault="00C61271" w:rsidP="0068287A">
            <w:pPr>
              <w:tabs>
                <w:tab w:val="left" w:pos="5921"/>
              </w:tabs>
              <w:ind w:left="207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8AC44DE" w14:textId="77777777" w:rsidR="00C61271" w:rsidRDefault="00C61271" w:rsidP="00C61271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63DADDA6" w14:textId="77777777" w:rsidR="00C61271" w:rsidRPr="00A958E2" w:rsidRDefault="00C61271" w:rsidP="00C61271">
      <w:pPr>
        <w:tabs>
          <w:tab w:val="left" w:pos="5921"/>
        </w:tabs>
        <w:ind w:left="540"/>
        <w:jc w:val="both"/>
        <w:rPr>
          <w:b/>
          <w:sz w:val="20"/>
          <w:szCs w:val="20"/>
          <w:u w:val="single"/>
        </w:rPr>
      </w:pPr>
    </w:p>
    <w:p w14:paraId="5E7623D0" w14:textId="77777777" w:rsidR="00C61271" w:rsidRDefault="00C61271" w:rsidP="00C61271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3E572490" w14:textId="77777777" w:rsidR="00581603" w:rsidRPr="007E2612" w:rsidRDefault="00581603" w:rsidP="00581603">
      <w:pPr>
        <w:ind w:firstLine="540"/>
        <w:jc w:val="both"/>
        <w:rPr>
          <w:b/>
          <w:bCs/>
          <w:sz w:val="22"/>
          <w:szCs w:val="22"/>
          <w:u w:val="single"/>
        </w:rPr>
      </w:pPr>
      <w:bookmarkStart w:id="1" w:name="_Hlk150853653"/>
      <w:r w:rsidRPr="007E2612">
        <w:rPr>
          <w:b/>
          <w:bCs/>
          <w:sz w:val="22"/>
          <w:szCs w:val="22"/>
          <w:u w:val="single"/>
        </w:rPr>
        <w:t>По 1 вопросу повестки дня</w:t>
      </w:r>
    </w:p>
    <w:p w14:paraId="7C082318" w14:textId="77777777" w:rsidR="00581603" w:rsidRPr="007E2612" w:rsidRDefault="00581603" w:rsidP="005816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sz w:val="22"/>
          <w:szCs w:val="22"/>
        </w:rPr>
      </w:pPr>
      <w:r w:rsidRPr="007E2612">
        <w:rPr>
          <w:b/>
          <w:sz w:val="22"/>
          <w:szCs w:val="22"/>
          <w:u w:val="single"/>
        </w:rPr>
        <w:t>Постановили:</w:t>
      </w:r>
      <w:r w:rsidRPr="007E2612">
        <w:rPr>
          <w:b/>
          <w:sz w:val="22"/>
          <w:szCs w:val="22"/>
        </w:rPr>
        <w:t xml:space="preserve"> </w:t>
      </w:r>
    </w:p>
    <w:p w14:paraId="5F373A7D" w14:textId="5BE2B76F" w:rsidR="00581603" w:rsidRPr="007E2612" w:rsidRDefault="00581603" w:rsidP="00581603">
      <w:pPr>
        <w:pStyle w:val="afa"/>
        <w:widowControl w:val="0"/>
        <w:tabs>
          <w:tab w:val="left" w:pos="709"/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7E2612">
        <w:rPr>
          <w:b/>
          <w:sz w:val="22"/>
          <w:szCs w:val="22"/>
        </w:rPr>
        <w:t>А.</w:t>
      </w:r>
      <w:r w:rsidRPr="007E2612">
        <w:rPr>
          <w:sz w:val="22"/>
          <w:szCs w:val="22"/>
        </w:rPr>
        <w:t xml:space="preserve"> В соответствии с подпунктом 6.6. Устава Союза АУ </w:t>
      </w:r>
      <w:r w:rsidR="0068287A">
        <w:rPr>
          <w:sz w:val="22"/>
          <w:szCs w:val="22"/>
        </w:rPr>
        <w:t>НЦРБ</w:t>
      </w:r>
      <w:r w:rsidRPr="007E2612">
        <w:rPr>
          <w:color w:val="000000"/>
          <w:spacing w:val="7"/>
          <w:sz w:val="22"/>
          <w:szCs w:val="22"/>
        </w:rPr>
        <w:t xml:space="preserve"> </w:t>
      </w:r>
      <w:r w:rsidRPr="007E2612">
        <w:rPr>
          <w:b/>
          <w:color w:val="000000"/>
          <w:spacing w:val="7"/>
          <w:sz w:val="22"/>
          <w:szCs w:val="22"/>
        </w:rPr>
        <w:t xml:space="preserve">ИСКЛЮЧИТЬ </w:t>
      </w:r>
      <w:r w:rsidRPr="007E2612">
        <w:rPr>
          <w:b/>
          <w:sz w:val="22"/>
          <w:szCs w:val="22"/>
        </w:rPr>
        <w:t xml:space="preserve">ИПАТОВА Константина Евгеньевича </w:t>
      </w:r>
      <w:r w:rsidRPr="007E2612">
        <w:rPr>
          <w:sz w:val="22"/>
          <w:szCs w:val="22"/>
        </w:rPr>
        <w:t xml:space="preserve">из членов Союза </w:t>
      </w:r>
      <w:r w:rsidRPr="007E2612">
        <w:rPr>
          <w:color w:val="000000"/>
          <w:spacing w:val="5"/>
          <w:sz w:val="22"/>
          <w:szCs w:val="22"/>
        </w:rPr>
        <w:t>арбитражных управляющих «</w:t>
      </w:r>
      <w:r w:rsidR="0068287A" w:rsidRPr="007D01EF">
        <w:rPr>
          <w:rStyle w:val="FontStyle12"/>
          <w:sz w:val="22"/>
          <w:szCs w:val="22"/>
        </w:rPr>
        <w:t>«Национальный Центр Реструктуризации и Банкротства»</w:t>
      </w:r>
      <w:r w:rsidRPr="007E2612">
        <w:rPr>
          <w:sz w:val="22"/>
          <w:szCs w:val="22"/>
        </w:rPr>
        <w:t xml:space="preserve"> за нарушения условий членства в Союзе, в том числе </w:t>
      </w:r>
      <w:r>
        <w:rPr>
          <w:sz w:val="22"/>
          <w:szCs w:val="22"/>
        </w:rPr>
        <w:t xml:space="preserve">в связи </w:t>
      </w:r>
      <w:r w:rsidRPr="007E2612">
        <w:rPr>
          <w:sz w:val="22"/>
          <w:szCs w:val="22"/>
        </w:rPr>
        <w:t>несоответствием требованиям пункта 2 статьи 20 Закона о банкротстве.</w:t>
      </w:r>
      <w:r w:rsidRPr="007E2612">
        <w:rPr>
          <w:bCs/>
          <w:sz w:val="22"/>
          <w:szCs w:val="22"/>
        </w:rPr>
        <w:t xml:space="preserve"> </w:t>
      </w:r>
    </w:p>
    <w:p w14:paraId="64CBC777" w14:textId="6C4EAD37" w:rsidR="00581603" w:rsidRPr="00C61B8C" w:rsidRDefault="00581603" w:rsidP="00581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 w:rsidRPr="007E2612">
        <w:rPr>
          <w:b/>
          <w:sz w:val="22"/>
          <w:szCs w:val="22"/>
        </w:rPr>
        <w:t xml:space="preserve">Б. </w:t>
      </w:r>
      <w:r w:rsidRPr="007E2612">
        <w:rPr>
          <w:sz w:val="22"/>
          <w:szCs w:val="22"/>
        </w:rPr>
        <w:t xml:space="preserve">Направить соответствующие материалы в Федеральную службу государственной регистрации, кадастра и картографии для исключения </w:t>
      </w:r>
      <w:r w:rsidRPr="007E2612">
        <w:rPr>
          <w:b/>
          <w:sz w:val="22"/>
          <w:szCs w:val="22"/>
        </w:rPr>
        <w:t>ИПАТОВА К.Е.</w:t>
      </w:r>
      <w:r w:rsidRPr="007E2612">
        <w:rPr>
          <w:b/>
          <w:spacing w:val="2"/>
          <w:sz w:val="22"/>
          <w:szCs w:val="22"/>
        </w:rPr>
        <w:t xml:space="preserve"> </w:t>
      </w:r>
      <w:r w:rsidRPr="007E2612">
        <w:rPr>
          <w:sz w:val="22"/>
          <w:szCs w:val="22"/>
        </w:rPr>
        <w:t xml:space="preserve">из государственного реестра арбитражных </w:t>
      </w:r>
      <w:r w:rsidRPr="00C61B8C">
        <w:rPr>
          <w:sz w:val="22"/>
          <w:szCs w:val="22"/>
        </w:rPr>
        <w:t xml:space="preserve">управляющих - членов Союза арбитражных управляющих </w:t>
      </w:r>
      <w:r w:rsidR="0068287A" w:rsidRPr="007D01EF">
        <w:rPr>
          <w:rStyle w:val="FontStyle12"/>
          <w:sz w:val="22"/>
          <w:szCs w:val="22"/>
        </w:rPr>
        <w:t>«Национальный Центр Реструктуризации и Банкротства»</w:t>
      </w:r>
      <w:r w:rsidR="0068287A">
        <w:rPr>
          <w:rStyle w:val="FontStyle12"/>
          <w:sz w:val="22"/>
          <w:szCs w:val="22"/>
        </w:rPr>
        <w:t>.</w:t>
      </w:r>
    </w:p>
    <w:p w14:paraId="78B01C4F" w14:textId="77777777" w:rsidR="00581603" w:rsidRPr="00C61B8C" w:rsidRDefault="00581603" w:rsidP="0058160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C61B8C">
        <w:rPr>
          <w:b/>
          <w:bCs/>
          <w:sz w:val="22"/>
          <w:szCs w:val="22"/>
          <w:u w:val="single"/>
        </w:rPr>
        <w:t xml:space="preserve">Голосовали: </w:t>
      </w:r>
    </w:p>
    <w:p w14:paraId="173AFB1D" w14:textId="77777777" w:rsidR="00581603" w:rsidRPr="00C61B8C" w:rsidRDefault="00581603" w:rsidP="00581603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61B8C">
        <w:rPr>
          <w:sz w:val="22"/>
          <w:szCs w:val="22"/>
        </w:rPr>
        <w:t>«ЗА»</w:t>
      </w:r>
      <w:r w:rsidRPr="00C61B8C">
        <w:rPr>
          <w:sz w:val="22"/>
          <w:szCs w:val="22"/>
        </w:rPr>
        <w:tab/>
        <w:t>-</w:t>
      </w:r>
      <w:r w:rsidRPr="00C61B8C">
        <w:rPr>
          <w:sz w:val="22"/>
          <w:szCs w:val="22"/>
        </w:rPr>
        <w:tab/>
        <w:t>13</w:t>
      </w:r>
    </w:p>
    <w:p w14:paraId="4CC0371D" w14:textId="77777777" w:rsidR="00581603" w:rsidRPr="00C61B8C" w:rsidRDefault="00581603" w:rsidP="00581603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61B8C">
        <w:rPr>
          <w:sz w:val="22"/>
          <w:szCs w:val="22"/>
        </w:rPr>
        <w:t>«ПРОТИВ»</w:t>
      </w:r>
      <w:r w:rsidRPr="00C61B8C">
        <w:rPr>
          <w:sz w:val="22"/>
          <w:szCs w:val="22"/>
        </w:rPr>
        <w:tab/>
        <w:t>-</w:t>
      </w:r>
      <w:r w:rsidRPr="00C61B8C">
        <w:rPr>
          <w:sz w:val="22"/>
          <w:szCs w:val="22"/>
        </w:rPr>
        <w:tab/>
        <w:t>0</w:t>
      </w:r>
    </w:p>
    <w:p w14:paraId="050F3A7E" w14:textId="77777777" w:rsidR="00581603" w:rsidRPr="00C61B8C" w:rsidRDefault="00581603" w:rsidP="00581603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61B8C">
        <w:rPr>
          <w:sz w:val="22"/>
          <w:szCs w:val="22"/>
        </w:rPr>
        <w:t>«ВОЗДЕРЖАЛИСЬ»</w:t>
      </w:r>
      <w:r w:rsidRPr="00C61B8C">
        <w:rPr>
          <w:sz w:val="22"/>
          <w:szCs w:val="22"/>
        </w:rPr>
        <w:tab/>
        <w:t>-</w:t>
      </w:r>
      <w:r w:rsidRPr="00C61B8C">
        <w:rPr>
          <w:sz w:val="22"/>
          <w:szCs w:val="22"/>
        </w:rPr>
        <w:tab/>
        <w:t>0</w:t>
      </w:r>
    </w:p>
    <w:p w14:paraId="344396EA" w14:textId="77777777" w:rsidR="00581603" w:rsidRPr="00C61B8C" w:rsidRDefault="00581603" w:rsidP="00581603">
      <w:pPr>
        <w:rPr>
          <w:sz w:val="22"/>
          <w:szCs w:val="22"/>
        </w:rPr>
      </w:pPr>
    </w:p>
    <w:p w14:paraId="20ED1A43" w14:textId="4ADD3F10" w:rsidR="004524B3" w:rsidRPr="00C255AF" w:rsidRDefault="00C61271" w:rsidP="0068287A">
      <w:pPr>
        <w:pStyle w:val="a3"/>
        <w:ind w:firstLine="539"/>
        <w:rPr>
          <w:b/>
          <w:sz w:val="22"/>
          <w:szCs w:val="22"/>
        </w:rPr>
      </w:pPr>
      <w:r w:rsidRPr="004467F9">
        <w:rPr>
          <w:sz w:val="22"/>
          <w:szCs w:val="22"/>
        </w:rPr>
        <w:t>.</w:t>
      </w:r>
      <w:bookmarkEnd w:id="1"/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6014A0" w:rsidRPr="00C56C6D" w14:paraId="7C984D6F" w14:textId="77777777" w:rsidTr="00C22EC7">
        <w:trPr>
          <w:jc w:val="center"/>
        </w:trPr>
        <w:tc>
          <w:tcPr>
            <w:tcW w:w="4214" w:type="dxa"/>
          </w:tcPr>
          <w:p w14:paraId="401DB2D9" w14:textId="77777777" w:rsidR="006014A0" w:rsidRPr="00C255AF" w:rsidRDefault="006014A0" w:rsidP="00C22EC7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E630BBE" w14:textId="77777777" w:rsidR="006014A0" w:rsidRPr="00C255AF" w:rsidRDefault="006014A0" w:rsidP="00C22EC7">
            <w:pPr>
              <w:pStyle w:val="af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48C65ADB" w14:textId="77777777" w:rsidR="006014A0" w:rsidRPr="00C56C6D" w:rsidRDefault="006014A0" w:rsidP="00C22EC7">
            <w:pPr>
              <w:pStyle w:val="af3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>Герасименко В.В.</w:t>
            </w:r>
          </w:p>
        </w:tc>
      </w:tr>
    </w:tbl>
    <w:p w14:paraId="721AA4EA" w14:textId="77777777" w:rsidR="00E91153" w:rsidRDefault="00E91153" w:rsidP="001870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sectPr w:rsidR="00E91153" w:rsidSect="00B828A2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377CE" w14:textId="77777777" w:rsidR="00897377" w:rsidRDefault="00897377">
      <w:r>
        <w:separator/>
      </w:r>
    </w:p>
  </w:endnote>
  <w:endnote w:type="continuationSeparator" w:id="0">
    <w:p w14:paraId="2E7142BB" w14:textId="77777777" w:rsidR="00897377" w:rsidRDefault="0089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5693A" w14:textId="77777777" w:rsidR="00897377" w:rsidRDefault="00897377">
      <w:r>
        <w:separator/>
      </w:r>
    </w:p>
  </w:footnote>
  <w:footnote w:type="continuationSeparator" w:id="0">
    <w:p w14:paraId="154EBE53" w14:textId="77777777" w:rsidR="00897377" w:rsidRDefault="00897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574402">
      <w:rPr>
        <w:rStyle w:val="a7"/>
        <w:noProof/>
        <w:sz w:val="16"/>
        <w:szCs w:val="16"/>
      </w:rPr>
      <w:t>3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B7F9B"/>
    <w:multiLevelType w:val="multilevel"/>
    <w:tmpl w:val="67E428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10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4B0111E"/>
    <w:multiLevelType w:val="hybridMultilevel"/>
    <w:tmpl w:val="0C0A5F1A"/>
    <w:lvl w:ilvl="0" w:tplc="A01A823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3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9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C8A7723"/>
    <w:multiLevelType w:val="hybridMultilevel"/>
    <w:tmpl w:val="11AC6CFA"/>
    <w:lvl w:ilvl="0" w:tplc="568463C6">
      <w:start w:val="1"/>
      <w:numFmt w:val="decimal"/>
      <w:lvlText w:val="%1."/>
      <w:lvlJc w:val="left"/>
      <w:pPr>
        <w:ind w:left="927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41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3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3"/>
  </w:num>
  <w:num w:numId="6">
    <w:abstractNumId w:val="1"/>
  </w:num>
  <w:num w:numId="7">
    <w:abstractNumId w:val="32"/>
  </w:num>
  <w:num w:numId="8">
    <w:abstractNumId w:val="46"/>
  </w:num>
  <w:num w:numId="9">
    <w:abstractNumId w:val="0"/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7"/>
  </w:num>
  <w:num w:numId="13">
    <w:abstractNumId w:val="44"/>
  </w:num>
  <w:num w:numId="14">
    <w:abstractNumId w:val="13"/>
  </w:num>
  <w:num w:numId="15">
    <w:abstractNumId w:val="47"/>
  </w:num>
  <w:num w:numId="16">
    <w:abstractNumId w:val="45"/>
  </w:num>
  <w:num w:numId="17">
    <w:abstractNumId w:val="41"/>
  </w:num>
  <w:num w:numId="18">
    <w:abstractNumId w:val="12"/>
  </w:num>
  <w:num w:numId="19">
    <w:abstractNumId w:val="24"/>
  </w:num>
  <w:num w:numId="20">
    <w:abstractNumId w:val="48"/>
  </w:num>
  <w:num w:numId="21">
    <w:abstractNumId w:val="18"/>
  </w:num>
  <w:num w:numId="22">
    <w:abstractNumId w:val="38"/>
  </w:num>
  <w:num w:numId="23">
    <w:abstractNumId w:val="3"/>
  </w:num>
  <w:num w:numId="24">
    <w:abstractNumId w:val="39"/>
  </w:num>
  <w:num w:numId="25">
    <w:abstractNumId w:val="11"/>
  </w:num>
  <w:num w:numId="26">
    <w:abstractNumId w:val="29"/>
  </w:num>
  <w:num w:numId="27">
    <w:abstractNumId w:val="20"/>
  </w:num>
  <w:num w:numId="28">
    <w:abstractNumId w:val="2"/>
  </w:num>
  <w:num w:numId="29">
    <w:abstractNumId w:val="7"/>
  </w:num>
  <w:num w:numId="30">
    <w:abstractNumId w:val="4"/>
  </w:num>
  <w:num w:numId="31">
    <w:abstractNumId w:val="15"/>
  </w:num>
  <w:num w:numId="32">
    <w:abstractNumId w:val="5"/>
  </w:num>
  <w:num w:numId="33">
    <w:abstractNumId w:val="16"/>
  </w:num>
  <w:num w:numId="34">
    <w:abstractNumId w:val="10"/>
  </w:num>
  <w:num w:numId="35">
    <w:abstractNumId w:val="31"/>
  </w:num>
  <w:num w:numId="36">
    <w:abstractNumId w:val="23"/>
  </w:num>
  <w:num w:numId="37">
    <w:abstractNumId w:val="26"/>
  </w:num>
  <w:num w:numId="38">
    <w:abstractNumId w:val="27"/>
  </w:num>
  <w:num w:numId="39">
    <w:abstractNumId w:val="14"/>
  </w:num>
  <w:num w:numId="40">
    <w:abstractNumId w:val="21"/>
  </w:num>
  <w:num w:numId="41">
    <w:abstractNumId w:val="30"/>
  </w:num>
  <w:num w:numId="42">
    <w:abstractNumId w:val="34"/>
  </w:num>
  <w:num w:numId="43">
    <w:abstractNumId w:val="36"/>
  </w:num>
  <w:num w:numId="44">
    <w:abstractNumId w:val="19"/>
  </w:num>
  <w:num w:numId="45">
    <w:abstractNumId w:val="33"/>
  </w:num>
  <w:num w:numId="46">
    <w:abstractNumId w:val="40"/>
  </w:num>
  <w:num w:numId="47">
    <w:abstractNumId w:val="42"/>
  </w:num>
  <w:num w:numId="48">
    <w:abstractNumId w:val="6"/>
  </w:num>
  <w:num w:numId="49">
    <w:abstractNumId w:val="17"/>
  </w:num>
  <w:num w:numId="50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5D9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5326"/>
    <w:rsid w:val="00037282"/>
    <w:rsid w:val="0003774B"/>
    <w:rsid w:val="00037EFE"/>
    <w:rsid w:val="00040BA6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5643"/>
    <w:rsid w:val="00066AE7"/>
    <w:rsid w:val="00066D73"/>
    <w:rsid w:val="00067450"/>
    <w:rsid w:val="000678B6"/>
    <w:rsid w:val="00067D88"/>
    <w:rsid w:val="00070215"/>
    <w:rsid w:val="00070C85"/>
    <w:rsid w:val="000719DC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6D2"/>
    <w:rsid w:val="000C51C9"/>
    <w:rsid w:val="000C7104"/>
    <w:rsid w:val="000D1A5F"/>
    <w:rsid w:val="000D2511"/>
    <w:rsid w:val="000D3B7B"/>
    <w:rsid w:val="000D4667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A74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0C7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0142"/>
    <w:rsid w:val="00161095"/>
    <w:rsid w:val="00161ED8"/>
    <w:rsid w:val="00161F75"/>
    <w:rsid w:val="00162BFC"/>
    <w:rsid w:val="00162FE8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0FE5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5AB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3E05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5B11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2E1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8E2"/>
    <w:rsid w:val="002F5ED7"/>
    <w:rsid w:val="002F5EE6"/>
    <w:rsid w:val="002F6187"/>
    <w:rsid w:val="002F674C"/>
    <w:rsid w:val="002F711F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AA5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47BE2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925"/>
    <w:rsid w:val="00382B9D"/>
    <w:rsid w:val="00383CBC"/>
    <w:rsid w:val="003842A2"/>
    <w:rsid w:val="00385164"/>
    <w:rsid w:val="0038552F"/>
    <w:rsid w:val="0038560A"/>
    <w:rsid w:val="00386929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659F"/>
    <w:rsid w:val="003B702C"/>
    <w:rsid w:val="003B7E1D"/>
    <w:rsid w:val="003C0BAB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4B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27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322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68B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1009F"/>
    <w:rsid w:val="005105F3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1DF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402"/>
    <w:rsid w:val="00574997"/>
    <w:rsid w:val="00574E7D"/>
    <w:rsid w:val="00575575"/>
    <w:rsid w:val="00575848"/>
    <w:rsid w:val="00576925"/>
    <w:rsid w:val="00576AB2"/>
    <w:rsid w:val="005778DB"/>
    <w:rsid w:val="005779B3"/>
    <w:rsid w:val="0058160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2D14"/>
    <w:rsid w:val="00593A51"/>
    <w:rsid w:val="00594D2B"/>
    <w:rsid w:val="0059588E"/>
    <w:rsid w:val="005977BA"/>
    <w:rsid w:val="005A0ADF"/>
    <w:rsid w:val="005A3104"/>
    <w:rsid w:val="005A3B9D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1D53"/>
    <w:rsid w:val="005E2161"/>
    <w:rsid w:val="005E3292"/>
    <w:rsid w:val="005E36F5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1F0E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598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660B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287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2CC5"/>
    <w:rsid w:val="00724A2C"/>
    <w:rsid w:val="00724BD3"/>
    <w:rsid w:val="007256A6"/>
    <w:rsid w:val="007261DD"/>
    <w:rsid w:val="00726CC8"/>
    <w:rsid w:val="00727086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580"/>
    <w:rsid w:val="00753856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2F64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1C8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2612"/>
    <w:rsid w:val="007E3407"/>
    <w:rsid w:val="007E4CAA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2C97"/>
    <w:rsid w:val="008036D7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27E5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97377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11AA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963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0A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16D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5CB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62F2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C29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291D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BB4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6A4B"/>
    <w:rsid w:val="00A874C9"/>
    <w:rsid w:val="00A87C63"/>
    <w:rsid w:val="00A90097"/>
    <w:rsid w:val="00A916C4"/>
    <w:rsid w:val="00A91A43"/>
    <w:rsid w:val="00A9285B"/>
    <w:rsid w:val="00A94467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537E"/>
    <w:rsid w:val="00AC6417"/>
    <w:rsid w:val="00AC6750"/>
    <w:rsid w:val="00AC68C3"/>
    <w:rsid w:val="00AC6BE8"/>
    <w:rsid w:val="00AC6D8A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6D0"/>
    <w:rsid w:val="00B17A8C"/>
    <w:rsid w:val="00B17C85"/>
    <w:rsid w:val="00B2182E"/>
    <w:rsid w:val="00B2211C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BDD"/>
    <w:rsid w:val="00B70457"/>
    <w:rsid w:val="00B70C35"/>
    <w:rsid w:val="00B71097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8A2"/>
    <w:rsid w:val="00B82B98"/>
    <w:rsid w:val="00B82BE5"/>
    <w:rsid w:val="00B830E4"/>
    <w:rsid w:val="00B85224"/>
    <w:rsid w:val="00B86262"/>
    <w:rsid w:val="00B87400"/>
    <w:rsid w:val="00B91EC9"/>
    <w:rsid w:val="00B92027"/>
    <w:rsid w:val="00B924DB"/>
    <w:rsid w:val="00B92EE1"/>
    <w:rsid w:val="00B933DC"/>
    <w:rsid w:val="00B94115"/>
    <w:rsid w:val="00B949F2"/>
    <w:rsid w:val="00B9533E"/>
    <w:rsid w:val="00B96450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5F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5AF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271"/>
    <w:rsid w:val="00C615BE"/>
    <w:rsid w:val="00C61871"/>
    <w:rsid w:val="00C61B8C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4765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0E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27F"/>
    <w:rsid w:val="00CE67FB"/>
    <w:rsid w:val="00CE6B15"/>
    <w:rsid w:val="00CE78A5"/>
    <w:rsid w:val="00CE790D"/>
    <w:rsid w:val="00CF0BAF"/>
    <w:rsid w:val="00CF1F03"/>
    <w:rsid w:val="00CF2621"/>
    <w:rsid w:val="00CF2CD6"/>
    <w:rsid w:val="00CF2D15"/>
    <w:rsid w:val="00CF3281"/>
    <w:rsid w:val="00CF48B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31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07B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3FC6"/>
    <w:rsid w:val="00EB5A3D"/>
    <w:rsid w:val="00EB5B19"/>
    <w:rsid w:val="00EB5E24"/>
    <w:rsid w:val="00EB68D0"/>
    <w:rsid w:val="00EC13EE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199"/>
    <w:rsid w:val="00F10570"/>
    <w:rsid w:val="00F10A4B"/>
    <w:rsid w:val="00F13A00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28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8EA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2A27-A4E8-4497-9097-77BD045A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8</cp:revision>
  <cp:lastPrinted>2023-12-06T08:08:00Z</cp:lastPrinted>
  <dcterms:created xsi:type="dcterms:W3CDTF">2023-12-05T11:43:00Z</dcterms:created>
  <dcterms:modified xsi:type="dcterms:W3CDTF">2024-03-25T09:27:00Z</dcterms:modified>
</cp:coreProperties>
</file>