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 w:rsidR="00CB3E46">
        <w:rPr>
          <w:b/>
          <w:sz w:val="18"/>
          <w:szCs w:val="18"/>
        </w:rPr>
        <w:t>8</w:t>
      </w:r>
      <w:r w:rsidR="00957F69">
        <w:rPr>
          <w:b/>
          <w:sz w:val="18"/>
          <w:szCs w:val="18"/>
        </w:rPr>
        <w:t>7</w:t>
      </w: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621397" w:rsidRPr="00B13989" w:rsidRDefault="00621397" w:rsidP="0062139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 w:rsidR="00957F69">
        <w:rPr>
          <w:b/>
          <w:sz w:val="18"/>
          <w:szCs w:val="18"/>
        </w:rPr>
        <w:t>0</w:t>
      </w:r>
      <w:r w:rsidR="005D7784">
        <w:rPr>
          <w:b/>
          <w:sz w:val="18"/>
          <w:szCs w:val="18"/>
        </w:rPr>
        <w:t>1</w:t>
      </w:r>
      <w:r w:rsidRPr="00B13989">
        <w:rPr>
          <w:b/>
          <w:sz w:val="18"/>
          <w:szCs w:val="18"/>
        </w:rPr>
        <w:t>»</w:t>
      </w:r>
      <w:r w:rsidR="00CB3E46">
        <w:rPr>
          <w:b/>
          <w:sz w:val="18"/>
          <w:szCs w:val="18"/>
        </w:rPr>
        <w:t xml:space="preserve"> </w:t>
      </w:r>
      <w:r w:rsidR="00957F69">
        <w:rPr>
          <w:b/>
          <w:sz w:val="18"/>
          <w:szCs w:val="18"/>
        </w:rPr>
        <w:t>но</w:t>
      </w:r>
      <w:r w:rsidR="00CB3E46">
        <w:rPr>
          <w:b/>
          <w:sz w:val="18"/>
          <w:szCs w:val="18"/>
        </w:rPr>
        <w:t>ября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621397" w:rsidRPr="00733A1F" w:rsidRDefault="00621397" w:rsidP="0062139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621397" w:rsidRPr="00733A1F" w:rsidRDefault="00621397" w:rsidP="00621397">
      <w:pPr>
        <w:jc w:val="center"/>
        <w:rPr>
          <w:b/>
          <w:bCs/>
          <w:sz w:val="16"/>
          <w:szCs w:val="16"/>
        </w:rPr>
      </w:pPr>
    </w:p>
    <w:p w:rsidR="00FA077D" w:rsidRPr="003D35E2" w:rsidRDefault="00FA077D" w:rsidP="00FA077D">
      <w:pPr>
        <w:jc w:val="center"/>
        <w:rPr>
          <w:b/>
          <w:sz w:val="22"/>
          <w:szCs w:val="22"/>
        </w:rPr>
      </w:pPr>
      <w:r w:rsidRPr="003D35E2">
        <w:rPr>
          <w:b/>
          <w:sz w:val="22"/>
          <w:szCs w:val="22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E79B5" w:rsidRPr="003D35E2" w:rsidTr="00A70F8D">
        <w:tc>
          <w:tcPr>
            <w:tcW w:w="9000" w:type="dxa"/>
          </w:tcPr>
          <w:p w:rsidR="007E79B5" w:rsidRPr="003D35E2" w:rsidRDefault="003A3661" w:rsidP="003A36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77AD1" w:rsidRPr="003D35E2">
              <w:rPr>
                <w:b/>
                <w:sz w:val="22"/>
                <w:szCs w:val="22"/>
              </w:rPr>
              <w:t>. Аккредитация организаций при Союзе.</w:t>
            </w:r>
          </w:p>
        </w:tc>
      </w:tr>
      <w:tr w:rsidR="00554664" w:rsidRPr="003D35E2" w:rsidTr="00A70F8D">
        <w:tc>
          <w:tcPr>
            <w:tcW w:w="9000" w:type="dxa"/>
          </w:tcPr>
          <w:p w:rsidR="00554664" w:rsidRPr="003D35E2" w:rsidRDefault="003A3661" w:rsidP="003A36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57F69" w:rsidRPr="003D35E2">
              <w:rPr>
                <w:b/>
                <w:sz w:val="22"/>
                <w:szCs w:val="22"/>
              </w:rPr>
              <w:t>. Вопрос об освобождении арбитражн</w:t>
            </w:r>
            <w:r w:rsidR="00A82506" w:rsidRPr="003D35E2">
              <w:rPr>
                <w:b/>
                <w:sz w:val="22"/>
                <w:szCs w:val="22"/>
              </w:rPr>
              <w:t>ого</w:t>
            </w:r>
            <w:r w:rsidR="00957F69" w:rsidRPr="003D35E2">
              <w:rPr>
                <w:b/>
                <w:sz w:val="22"/>
                <w:szCs w:val="22"/>
              </w:rPr>
              <w:t xml:space="preserve"> управляющ</w:t>
            </w:r>
            <w:r w:rsidR="00A82506" w:rsidRPr="003D35E2">
              <w:rPr>
                <w:b/>
                <w:sz w:val="22"/>
                <w:szCs w:val="22"/>
              </w:rPr>
              <w:t>его ПЕРЕЛЫГИНА А.А. от исполнения обязанностей в делах о банкротстве.</w:t>
            </w:r>
          </w:p>
        </w:tc>
      </w:tr>
    </w:tbl>
    <w:p w:rsidR="00FA077D" w:rsidRPr="003D35E2" w:rsidRDefault="00FA077D" w:rsidP="00FA077D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7E79B5" w:rsidRPr="003D35E2" w:rsidRDefault="007E79B5" w:rsidP="007E79B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3D35E2">
        <w:rPr>
          <w:b/>
          <w:sz w:val="22"/>
          <w:szCs w:val="22"/>
          <w:u w:val="single"/>
        </w:rPr>
        <w:t xml:space="preserve">По </w:t>
      </w:r>
      <w:r w:rsidR="003A3661">
        <w:rPr>
          <w:b/>
          <w:sz w:val="22"/>
          <w:szCs w:val="22"/>
          <w:u w:val="single"/>
        </w:rPr>
        <w:t>1</w:t>
      </w:r>
      <w:r w:rsidRPr="003D35E2">
        <w:rPr>
          <w:b/>
          <w:sz w:val="22"/>
          <w:szCs w:val="22"/>
          <w:u w:val="single"/>
        </w:rPr>
        <w:t xml:space="preserve"> вопросу повестки дня</w:t>
      </w:r>
    </w:p>
    <w:p w:rsidR="007E79B5" w:rsidRPr="003D35E2" w:rsidRDefault="007E79B5" w:rsidP="009C0B37">
      <w:pPr>
        <w:pStyle w:val="a6"/>
        <w:numPr>
          <w:ilvl w:val="1"/>
          <w:numId w:val="6"/>
        </w:numPr>
        <w:rPr>
          <w:b/>
          <w:bCs/>
          <w:sz w:val="22"/>
          <w:szCs w:val="22"/>
        </w:rPr>
      </w:pPr>
      <w:bookmarkStart w:id="0" w:name="OLE_LINK36"/>
      <w:r w:rsidRPr="003D35E2">
        <w:rPr>
          <w:b/>
          <w:bCs/>
          <w:sz w:val="22"/>
          <w:szCs w:val="22"/>
          <w:u w:val="single"/>
        </w:rPr>
        <w:t>Постановили</w:t>
      </w:r>
      <w:r w:rsidRPr="003D35E2">
        <w:rPr>
          <w:b/>
          <w:bCs/>
          <w:sz w:val="22"/>
          <w:szCs w:val="22"/>
        </w:rPr>
        <w:t>:</w:t>
      </w:r>
    </w:p>
    <w:p w:rsidR="007E79B5" w:rsidRPr="003D35E2" w:rsidRDefault="007E79B5" w:rsidP="007E79B5">
      <w:pPr>
        <w:pStyle w:val="a6"/>
        <w:ind w:firstLine="540"/>
        <w:rPr>
          <w:bCs/>
          <w:sz w:val="22"/>
          <w:szCs w:val="22"/>
        </w:rPr>
      </w:pPr>
      <w:r w:rsidRPr="003D35E2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7E79B5" w:rsidRPr="003D35E2" w:rsidRDefault="007E79B5" w:rsidP="007E79B5">
      <w:pPr>
        <w:ind w:firstLine="539"/>
        <w:jc w:val="both"/>
        <w:rPr>
          <w:bCs/>
          <w:sz w:val="22"/>
          <w:szCs w:val="22"/>
        </w:rPr>
      </w:pPr>
      <w:r w:rsidRPr="003D35E2">
        <w:rPr>
          <w:b/>
          <w:bCs/>
          <w:sz w:val="22"/>
          <w:szCs w:val="22"/>
        </w:rPr>
        <w:t>А.</w:t>
      </w:r>
      <w:r w:rsidRPr="003D35E2">
        <w:rPr>
          <w:sz w:val="22"/>
          <w:szCs w:val="22"/>
        </w:rPr>
        <w:t xml:space="preserve"> Аккредитовать </w:t>
      </w:r>
      <w:r w:rsidR="00700DD4" w:rsidRPr="003D35E2">
        <w:rPr>
          <w:sz w:val="22"/>
          <w:szCs w:val="22"/>
        </w:rPr>
        <w:t xml:space="preserve">(продлить аккредитацию) </w:t>
      </w:r>
      <w:r w:rsidRPr="003D35E2">
        <w:rPr>
          <w:sz w:val="22"/>
          <w:szCs w:val="22"/>
        </w:rPr>
        <w:t>при Союзе АУ «СРО СС»</w:t>
      </w:r>
      <w:r w:rsidRPr="003D35E2">
        <w:rPr>
          <w:bCs/>
          <w:sz w:val="22"/>
          <w:szCs w:val="22"/>
        </w:rPr>
        <w:t>:</w:t>
      </w:r>
    </w:p>
    <w:p w:rsidR="00506795" w:rsidRPr="003D35E2" w:rsidRDefault="00506795" w:rsidP="00506795">
      <w:pPr>
        <w:ind w:firstLine="539"/>
        <w:jc w:val="both"/>
        <w:rPr>
          <w:b/>
          <w:sz w:val="22"/>
          <w:szCs w:val="22"/>
        </w:rPr>
      </w:pPr>
      <w:r w:rsidRPr="003D35E2">
        <w:rPr>
          <w:b/>
          <w:sz w:val="22"/>
          <w:szCs w:val="22"/>
        </w:rPr>
        <w:t xml:space="preserve">- ООО «Экспертный центр «Норматив» (г. </w:t>
      </w:r>
      <w:proofErr w:type="spellStart"/>
      <w:r w:rsidRPr="003D35E2">
        <w:rPr>
          <w:b/>
          <w:sz w:val="22"/>
          <w:szCs w:val="22"/>
        </w:rPr>
        <w:t>Н.Новгород</w:t>
      </w:r>
      <w:proofErr w:type="spellEnd"/>
      <w:r w:rsidRPr="003D35E2">
        <w:rPr>
          <w:b/>
          <w:sz w:val="22"/>
          <w:szCs w:val="22"/>
        </w:rPr>
        <w:t>)</w:t>
      </w:r>
      <w:r w:rsidRPr="00EE46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по виду деятельности: оценка, по 31.10.2020</w:t>
      </w:r>
      <w:r w:rsidRPr="003D35E2">
        <w:rPr>
          <w:b/>
          <w:sz w:val="22"/>
          <w:szCs w:val="22"/>
        </w:rPr>
        <w:t>;</w:t>
      </w:r>
    </w:p>
    <w:p w:rsidR="00506795" w:rsidRDefault="00506795" w:rsidP="00506795">
      <w:pPr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"Оценочная компания "</w:t>
      </w:r>
      <w:proofErr w:type="spellStart"/>
      <w:r>
        <w:rPr>
          <w:b/>
          <w:sz w:val="22"/>
          <w:szCs w:val="22"/>
        </w:rPr>
        <w:t>Арамис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Консалт</w:t>
      </w:r>
      <w:proofErr w:type="spellEnd"/>
      <w:r>
        <w:rPr>
          <w:b/>
          <w:sz w:val="22"/>
          <w:szCs w:val="22"/>
        </w:rPr>
        <w:t>" (г. Москва) - по виду деятельности: оценка, по 31.10.2020.</w:t>
      </w:r>
    </w:p>
    <w:p w:rsidR="009C0B37" w:rsidRDefault="009C0B37" w:rsidP="009C0B37">
      <w:pPr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«Специализированный Аукционный Центр» (г. Москва) - по виду деятельности: организатор торгов, по 31.10.2020;</w:t>
      </w:r>
    </w:p>
    <w:p w:rsidR="00506795" w:rsidRPr="003D35E2" w:rsidRDefault="00506795" w:rsidP="00506795">
      <w:pPr>
        <w:ind w:firstLine="539"/>
        <w:jc w:val="both"/>
        <w:rPr>
          <w:b/>
          <w:sz w:val="22"/>
          <w:szCs w:val="22"/>
        </w:rPr>
      </w:pPr>
      <w:r w:rsidRPr="003D35E2">
        <w:rPr>
          <w:b/>
          <w:sz w:val="22"/>
          <w:szCs w:val="22"/>
        </w:rPr>
        <w:t>- ИП Карасев</w:t>
      </w:r>
      <w:r>
        <w:rPr>
          <w:b/>
          <w:sz w:val="22"/>
          <w:szCs w:val="22"/>
        </w:rPr>
        <w:t>у</w:t>
      </w:r>
      <w:r w:rsidRPr="003D35E2">
        <w:rPr>
          <w:b/>
          <w:sz w:val="22"/>
          <w:szCs w:val="22"/>
        </w:rPr>
        <w:t xml:space="preserve"> Любов</w:t>
      </w:r>
      <w:r>
        <w:rPr>
          <w:b/>
          <w:sz w:val="22"/>
          <w:szCs w:val="22"/>
        </w:rPr>
        <w:t>ь</w:t>
      </w:r>
      <w:r w:rsidRPr="003D35E2">
        <w:rPr>
          <w:b/>
          <w:sz w:val="22"/>
          <w:szCs w:val="22"/>
        </w:rPr>
        <w:t xml:space="preserve"> Владимировн</w:t>
      </w:r>
      <w:r>
        <w:rPr>
          <w:b/>
          <w:sz w:val="22"/>
          <w:szCs w:val="22"/>
        </w:rPr>
        <w:t>у</w:t>
      </w:r>
      <w:r w:rsidRPr="003D35E2">
        <w:rPr>
          <w:b/>
          <w:sz w:val="22"/>
          <w:szCs w:val="22"/>
        </w:rPr>
        <w:t xml:space="preserve"> (г. Москва)</w:t>
      </w:r>
      <w:r>
        <w:rPr>
          <w:b/>
          <w:sz w:val="22"/>
          <w:szCs w:val="22"/>
        </w:rPr>
        <w:t xml:space="preserve"> - по виду деятельности: оценка, по 31.10.2020</w:t>
      </w:r>
      <w:r w:rsidRPr="003D35E2">
        <w:rPr>
          <w:b/>
          <w:sz w:val="22"/>
          <w:szCs w:val="22"/>
        </w:rPr>
        <w:t>,</w:t>
      </w:r>
    </w:p>
    <w:p w:rsidR="007E79B5" w:rsidRPr="003D35E2" w:rsidRDefault="007E79B5" w:rsidP="007E79B5">
      <w:pPr>
        <w:shd w:val="clear" w:color="auto" w:fill="FFFFFF"/>
        <w:ind w:firstLine="540"/>
        <w:jc w:val="both"/>
        <w:rPr>
          <w:sz w:val="22"/>
          <w:szCs w:val="22"/>
        </w:rPr>
      </w:pPr>
      <w:r w:rsidRPr="003D35E2">
        <w:rPr>
          <w:b/>
          <w:sz w:val="22"/>
          <w:szCs w:val="22"/>
        </w:rPr>
        <w:t>Б.</w:t>
      </w:r>
      <w:r w:rsidRPr="003D35E2">
        <w:rPr>
          <w:sz w:val="22"/>
          <w:szCs w:val="22"/>
        </w:rPr>
        <w:t xml:space="preserve"> ВНЕСТИ указанных лиц в реестр организаций и предпринимателей, аккредитованных при Союзе АУ «СРО СС».</w:t>
      </w:r>
    </w:p>
    <w:bookmarkEnd w:id="0"/>
    <w:p w:rsidR="00DD3CF7" w:rsidRPr="00F172AF" w:rsidRDefault="00DD3CF7" w:rsidP="00DD3CF7">
      <w:pPr>
        <w:pStyle w:val="a6"/>
        <w:ind w:firstLine="539"/>
        <w:rPr>
          <w:b/>
          <w:sz w:val="22"/>
          <w:szCs w:val="22"/>
        </w:rPr>
      </w:pPr>
      <w:r w:rsidRPr="00F172AF">
        <w:rPr>
          <w:b/>
          <w:sz w:val="22"/>
          <w:szCs w:val="22"/>
          <w:u w:val="single"/>
        </w:rPr>
        <w:t>Голосовали:</w:t>
      </w:r>
      <w:r w:rsidRPr="00F172AF">
        <w:rPr>
          <w:sz w:val="22"/>
          <w:szCs w:val="22"/>
        </w:rPr>
        <w:t xml:space="preserve"> </w:t>
      </w:r>
      <w:r w:rsidRPr="00F172AF">
        <w:rPr>
          <w:b/>
          <w:sz w:val="22"/>
          <w:szCs w:val="22"/>
        </w:rPr>
        <w:t>«ЗА» - Единогласно.</w:t>
      </w:r>
    </w:p>
    <w:p w:rsidR="00395889" w:rsidRPr="00F172AF" w:rsidRDefault="00395889" w:rsidP="00835853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F172AF" w:rsidRPr="00F172AF" w:rsidRDefault="003A3661" w:rsidP="00F172AF">
      <w:pPr>
        <w:pStyle w:val="a6"/>
        <w:ind w:firstLine="540"/>
        <w:rPr>
          <w:b/>
          <w:sz w:val="22"/>
          <w:szCs w:val="22"/>
        </w:rPr>
      </w:pPr>
      <w:bookmarkStart w:id="1" w:name="_GoBack"/>
      <w:r>
        <w:rPr>
          <w:b/>
          <w:bCs/>
          <w:sz w:val="22"/>
          <w:szCs w:val="22"/>
          <w:u w:val="single"/>
        </w:rPr>
        <w:t>1</w:t>
      </w:r>
      <w:r w:rsidR="00F172AF" w:rsidRPr="00F172AF">
        <w:rPr>
          <w:b/>
          <w:bCs/>
          <w:sz w:val="22"/>
          <w:szCs w:val="22"/>
          <w:u w:val="single"/>
        </w:rPr>
        <w:t xml:space="preserve">.2. </w:t>
      </w:r>
      <w:r w:rsidR="00F172AF" w:rsidRPr="00F172AF">
        <w:rPr>
          <w:sz w:val="22"/>
          <w:szCs w:val="22"/>
          <w:u w:val="single"/>
        </w:rPr>
        <w:t>Постановили</w:t>
      </w:r>
      <w:r w:rsidR="00F172AF" w:rsidRPr="00F172AF">
        <w:rPr>
          <w:sz w:val="22"/>
          <w:szCs w:val="22"/>
        </w:rPr>
        <w:t>:</w:t>
      </w:r>
      <w:r w:rsidR="00F172AF" w:rsidRPr="00F172AF">
        <w:rPr>
          <w:b/>
          <w:sz w:val="22"/>
          <w:szCs w:val="22"/>
        </w:rPr>
        <w:t xml:space="preserve"> </w:t>
      </w:r>
    </w:p>
    <w:p w:rsidR="00F172AF" w:rsidRPr="00F172AF" w:rsidRDefault="00F172AF" w:rsidP="00F172AF">
      <w:pPr>
        <w:pStyle w:val="a6"/>
        <w:ind w:firstLine="540"/>
        <w:rPr>
          <w:b/>
          <w:sz w:val="22"/>
          <w:szCs w:val="22"/>
        </w:rPr>
      </w:pPr>
      <w:r w:rsidRPr="00F172AF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 А</w:t>
      </w:r>
      <w:r w:rsidRPr="00F172AF">
        <w:rPr>
          <w:b/>
          <w:color w:val="000000"/>
          <w:sz w:val="22"/>
          <w:szCs w:val="22"/>
        </w:rPr>
        <w:t>О «Центр дистанционных торгов»</w:t>
      </w:r>
      <w:r w:rsidRPr="00F172AF">
        <w:rPr>
          <w:sz w:val="22"/>
          <w:szCs w:val="22"/>
        </w:rPr>
        <w:t xml:space="preserve"> в качестве оператора электронной площадки для проведения торгов по продаже имущества АО «</w:t>
      </w:r>
      <w:proofErr w:type="spellStart"/>
      <w:r w:rsidRPr="00F172AF">
        <w:rPr>
          <w:sz w:val="22"/>
          <w:szCs w:val="22"/>
        </w:rPr>
        <w:t>Конструктивинвест</w:t>
      </w:r>
      <w:proofErr w:type="spellEnd"/>
      <w:r w:rsidRPr="00F172AF">
        <w:rPr>
          <w:sz w:val="22"/>
          <w:szCs w:val="22"/>
        </w:rPr>
        <w:t>» (</w:t>
      </w:r>
      <w:r w:rsidRPr="00F172AF">
        <w:rPr>
          <w:color w:val="333333"/>
          <w:sz w:val="22"/>
          <w:szCs w:val="22"/>
          <w:shd w:val="clear" w:color="auto" w:fill="FFFFFF"/>
        </w:rPr>
        <w:t>А41-65905/2019</w:t>
      </w:r>
      <w:r w:rsidRPr="00F172AF">
        <w:rPr>
          <w:sz w:val="22"/>
          <w:szCs w:val="22"/>
        </w:rPr>
        <w:t>).</w:t>
      </w:r>
    </w:p>
    <w:p w:rsidR="00DD3CF7" w:rsidRPr="00F172AF" w:rsidRDefault="00DD3CF7" w:rsidP="00DD3CF7">
      <w:pPr>
        <w:pStyle w:val="a6"/>
        <w:ind w:firstLine="539"/>
        <w:rPr>
          <w:b/>
          <w:sz w:val="22"/>
          <w:szCs w:val="22"/>
        </w:rPr>
      </w:pPr>
      <w:r w:rsidRPr="00F172AF">
        <w:rPr>
          <w:b/>
          <w:sz w:val="22"/>
          <w:szCs w:val="22"/>
          <w:u w:val="single"/>
        </w:rPr>
        <w:t>Голосовали:</w:t>
      </w:r>
      <w:r w:rsidRPr="00F172AF">
        <w:rPr>
          <w:sz w:val="22"/>
          <w:szCs w:val="22"/>
        </w:rPr>
        <w:t xml:space="preserve"> </w:t>
      </w:r>
      <w:r w:rsidRPr="00F172AF">
        <w:rPr>
          <w:b/>
          <w:sz w:val="22"/>
          <w:szCs w:val="22"/>
        </w:rPr>
        <w:t>«ЗА» - Единогласно.</w:t>
      </w:r>
    </w:p>
    <w:bookmarkEnd w:id="1"/>
    <w:p w:rsidR="00F172AF" w:rsidRPr="00F172AF" w:rsidRDefault="00F172AF" w:rsidP="00F172AF">
      <w:pPr>
        <w:pStyle w:val="a6"/>
        <w:ind w:firstLine="540"/>
        <w:rPr>
          <w:sz w:val="22"/>
          <w:szCs w:val="22"/>
        </w:rPr>
      </w:pPr>
    </w:p>
    <w:p w:rsidR="00554664" w:rsidRPr="003D35E2" w:rsidRDefault="00554664" w:rsidP="00554664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3D35E2">
        <w:rPr>
          <w:b/>
          <w:sz w:val="22"/>
          <w:szCs w:val="22"/>
          <w:u w:val="single"/>
        </w:rPr>
        <w:t>По 3 вопросу повестки дня</w:t>
      </w:r>
    </w:p>
    <w:p w:rsidR="00957F69" w:rsidRPr="003D35E2" w:rsidRDefault="00957F69" w:rsidP="00957F69">
      <w:pPr>
        <w:pStyle w:val="a6"/>
        <w:tabs>
          <w:tab w:val="left" w:pos="5921"/>
        </w:tabs>
        <w:ind w:firstLine="567"/>
        <w:rPr>
          <w:b/>
          <w:sz w:val="22"/>
          <w:szCs w:val="22"/>
          <w:u w:val="single"/>
        </w:rPr>
      </w:pPr>
      <w:r w:rsidRPr="003D35E2">
        <w:rPr>
          <w:b/>
          <w:sz w:val="22"/>
          <w:szCs w:val="22"/>
          <w:u w:val="single"/>
        </w:rPr>
        <w:t xml:space="preserve">Постановили: </w:t>
      </w:r>
    </w:p>
    <w:p w:rsidR="00957F69" w:rsidRPr="003D35E2" w:rsidRDefault="00957F69" w:rsidP="00957F69">
      <w:pPr>
        <w:pStyle w:val="ab"/>
        <w:tabs>
          <w:tab w:val="clear" w:pos="4677"/>
          <w:tab w:val="clear" w:pos="9355"/>
        </w:tabs>
        <w:ind w:firstLine="567"/>
        <w:jc w:val="both"/>
        <w:rPr>
          <w:rStyle w:val="FontStyle12"/>
          <w:sz w:val="22"/>
          <w:szCs w:val="22"/>
        </w:rPr>
      </w:pPr>
      <w:r w:rsidRPr="003D35E2">
        <w:rPr>
          <w:sz w:val="22"/>
          <w:szCs w:val="22"/>
        </w:rPr>
        <w:t>В соответствии с пунктом 2 статьи 20.5.</w:t>
      </w:r>
      <w:r w:rsidRPr="003D35E2">
        <w:rPr>
          <w:sz w:val="22"/>
          <w:szCs w:val="22"/>
          <w:vertAlign w:val="superscript"/>
        </w:rPr>
        <w:t xml:space="preserve"> </w:t>
      </w:r>
      <w:r w:rsidRPr="003D35E2">
        <w:rPr>
          <w:sz w:val="22"/>
          <w:szCs w:val="22"/>
        </w:rPr>
        <w:t xml:space="preserve">Закона о банкротстве обратиться в соответствующие арбитражные суды с ходатайствами об освобождении </w:t>
      </w:r>
      <w:r w:rsidR="00A82506" w:rsidRPr="003D35E2">
        <w:rPr>
          <w:snapToGrid w:val="0"/>
          <w:sz w:val="22"/>
          <w:szCs w:val="22"/>
        </w:rPr>
        <w:t xml:space="preserve">арбитражного управляющего </w:t>
      </w:r>
      <w:r w:rsidR="00A82506" w:rsidRPr="003D35E2">
        <w:rPr>
          <w:b/>
          <w:snapToGrid w:val="0"/>
          <w:sz w:val="22"/>
          <w:szCs w:val="22"/>
        </w:rPr>
        <w:t>ПЕРЕЛЫГИНА Алексея Александровича</w:t>
      </w:r>
      <w:r w:rsidR="00A82506" w:rsidRPr="003D35E2">
        <w:rPr>
          <w:snapToGrid w:val="0"/>
          <w:sz w:val="22"/>
          <w:szCs w:val="22"/>
        </w:rPr>
        <w:t xml:space="preserve"> </w:t>
      </w:r>
      <w:r w:rsidRPr="003D35E2">
        <w:rPr>
          <w:sz w:val="22"/>
          <w:szCs w:val="22"/>
        </w:rPr>
        <w:t>от исполнения возложенных на н</w:t>
      </w:r>
      <w:r w:rsidR="003A3661">
        <w:rPr>
          <w:sz w:val="22"/>
          <w:szCs w:val="22"/>
        </w:rPr>
        <w:t>его</w:t>
      </w:r>
      <w:r w:rsidRPr="003D35E2">
        <w:rPr>
          <w:sz w:val="22"/>
          <w:szCs w:val="22"/>
        </w:rPr>
        <w:t xml:space="preserve"> обязанностей в дел</w:t>
      </w:r>
      <w:r w:rsidR="00A82506" w:rsidRPr="003D35E2">
        <w:rPr>
          <w:sz w:val="22"/>
          <w:szCs w:val="22"/>
        </w:rPr>
        <w:t>ах</w:t>
      </w:r>
      <w:r w:rsidRPr="003D35E2">
        <w:rPr>
          <w:sz w:val="22"/>
          <w:szCs w:val="22"/>
        </w:rPr>
        <w:t xml:space="preserve"> о банкротстве</w:t>
      </w:r>
      <w:r w:rsidR="00A82506" w:rsidRPr="003D35E2">
        <w:rPr>
          <w:sz w:val="22"/>
          <w:szCs w:val="22"/>
        </w:rPr>
        <w:t>.</w:t>
      </w:r>
    </w:p>
    <w:p w:rsidR="00957F69" w:rsidRPr="003D35E2" w:rsidRDefault="00957F69" w:rsidP="00957F69">
      <w:pPr>
        <w:pStyle w:val="a3"/>
        <w:ind w:firstLine="561"/>
        <w:jc w:val="both"/>
        <w:rPr>
          <w:b w:val="0"/>
          <w:sz w:val="22"/>
          <w:szCs w:val="22"/>
        </w:rPr>
      </w:pPr>
      <w:r w:rsidRPr="003D35E2">
        <w:rPr>
          <w:sz w:val="22"/>
          <w:szCs w:val="22"/>
          <w:u w:val="single"/>
        </w:rPr>
        <w:t>Голосовали:</w:t>
      </w:r>
      <w:r w:rsidRPr="003D35E2">
        <w:rPr>
          <w:b w:val="0"/>
          <w:sz w:val="22"/>
          <w:szCs w:val="22"/>
        </w:rPr>
        <w:t xml:space="preserve"> «ЗА» - ЕДИНОГЛАСНО.</w:t>
      </w:r>
    </w:p>
    <w:p w:rsidR="00957F69" w:rsidRPr="003D35E2" w:rsidRDefault="00957F69" w:rsidP="00957F69">
      <w:pPr>
        <w:pStyle w:val="Style4"/>
        <w:widowControl/>
        <w:spacing w:line="240" w:lineRule="auto"/>
        <w:ind w:firstLine="720"/>
        <w:rPr>
          <w:rStyle w:val="FontStyle17"/>
          <w:sz w:val="22"/>
          <w:szCs w:val="22"/>
        </w:rPr>
      </w:pPr>
    </w:p>
    <w:p w:rsidR="00934BC4" w:rsidRPr="003D35E2" w:rsidRDefault="00934BC4" w:rsidP="00835853">
      <w:pPr>
        <w:tabs>
          <w:tab w:val="left" w:pos="5921"/>
        </w:tabs>
        <w:ind w:firstLine="540"/>
        <w:jc w:val="both"/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35853" w:rsidRPr="003D35E2" w:rsidTr="001E0F0F">
        <w:trPr>
          <w:jc w:val="center"/>
        </w:trPr>
        <w:tc>
          <w:tcPr>
            <w:tcW w:w="4214" w:type="dxa"/>
          </w:tcPr>
          <w:p w:rsidR="00835853" w:rsidRPr="003D35E2" w:rsidRDefault="00835853" w:rsidP="001E0F0F">
            <w:pPr>
              <w:pStyle w:val="a8"/>
              <w:jc w:val="both"/>
              <w:rPr>
                <w:b/>
                <w:bCs/>
              </w:rPr>
            </w:pPr>
            <w:r w:rsidRPr="003D35E2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35853" w:rsidRPr="003D35E2" w:rsidRDefault="00835853" w:rsidP="001E0F0F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835853" w:rsidRPr="003D35E2" w:rsidRDefault="00835853" w:rsidP="001E0F0F">
            <w:pPr>
              <w:pStyle w:val="a8"/>
              <w:jc w:val="both"/>
              <w:rPr>
                <w:b/>
                <w:bCs/>
              </w:rPr>
            </w:pPr>
            <w:r w:rsidRPr="003D35E2">
              <w:rPr>
                <w:b/>
                <w:bCs/>
              </w:rPr>
              <w:t>А.М. Соболь</w:t>
            </w:r>
          </w:p>
        </w:tc>
      </w:tr>
    </w:tbl>
    <w:p w:rsidR="00835853" w:rsidRDefault="00835853" w:rsidP="00835853">
      <w:pPr>
        <w:pStyle w:val="a6"/>
        <w:ind w:firstLine="540"/>
        <w:rPr>
          <w:b/>
          <w:bCs/>
          <w:sz w:val="24"/>
          <w:szCs w:val="24"/>
        </w:rPr>
      </w:pPr>
    </w:p>
    <w:p w:rsidR="00835853" w:rsidRPr="002D22FD" w:rsidRDefault="00835853" w:rsidP="00835853">
      <w:pPr>
        <w:pStyle w:val="a6"/>
        <w:ind w:left="540"/>
        <w:rPr>
          <w:b/>
          <w:sz w:val="20"/>
          <w:szCs w:val="20"/>
        </w:rPr>
      </w:pPr>
    </w:p>
    <w:sectPr w:rsidR="00835853" w:rsidRPr="002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299"/>
    <w:multiLevelType w:val="multilevel"/>
    <w:tmpl w:val="BFA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</w:abstractNum>
  <w:abstractNum w:abstractNumId="1">
    <w:nsid w:val="14FC313A"/>
    <w:multiLevelType w:val="multilevel"/>
    <w:tmpl w:val="7632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2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60491234"/>
    <w:multiLevelType w:val="hybridMultilevel"/>
    <w:tmpl w:val="F244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91834"/>
    <w:multiLevelType w:val="hybridMultilevel"/>
    <w:tmpl w:val="43C4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D92207"/>
    <w:multiLevelType w:val="hybridMultilevel"/>
    <w:tmpl w:val="3394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9"/>
    <w:rsid w:val="00000995"/>
    <w:rsid w:val="000178CE"/>
    <w:rsid w:val="0007004E"/>
    <w:rsid w:val="000C17AA"/>
    <w:rsid w:val="000C7C12"/>
    <w:rsid w:val="000E6E17"/>
    <w:rsid w:val="000E7912"/>
    <w:rsid w:val="000F3870"/>
    <w:rsid w:val="00182659"/>
    <w:rsid w:val="00197058"/>
    <w:rsid w:val="001B0690"/>
    <w:rsid w:val="001B1963"/>
    <w:rsid w:val="00256170"/>
    <w:rsid w:val="003703A4"/>
    <w:rsid w:val="003815D7"/>
    <w:rsid w:val="00395889"/>
    <w:rsid w:val="003A3661"/>
    <w:rsid w:val="003B763E"/>
    <w:rsid w:val="003D35E2"/>
    <w:rsid w:val="003F3F0D"/>
    <w:rsid w:val="0044278D"/>
    <w:rsid w:val="00471455"/>
    <w:rsid w:val="004B4ED6"/>
    <w:rsid w:val="00506795"/>
    <w:rsid w:val="005179B0"/>
    <w:rsid w:val="005247CD"/>
    <w:rsid w:val="0053039C"/>
    <w:rsid w:val="00554664"/>
    <w:rsid w:val="00574D13"/>
    <w:rsid w:val="005C1CB3"/>
    <w:rsid w:val="005D7784"/>
    <w:rsid w:val="00621397"/>
    <w:rsid w:val="00700DD4"/>
    <w:rsid w:val="007C5CDE"/>
    <w:rsid w:val="007D52FA"/>
    <w:rsid w:val="007E79B5"/>
    <w:rsid w:val="00835853"/>
    <w:rsid w:val="008665FB"/>
    <w:rsid w:val="00877AD1"/>
    <w:rsid w:val="008A3AF9"/>
    <w:rsid w:val="00900896"/>
    <w:rsid w:val="00900B37"/>
    <w:rsid w:val="00934BC4"/>
    <w:rsid w:val="00957F69"/>
    <w:rsid w:val="009C0B37"/>
    <w:rsid w:val="009F0555"/>
    <w:rsid w:val="009F2757"/>
    <w:rsid w:val="00A17B68"/>
    <w:rsid w:val="00A54976"/>
    <w:rsid w:val="00A82506"/>
    <w:rsid w:val="00C006FD"/>
    <w:rsid w:val="00CB3E46"/>
    <w:rsid w:val="00CF3003"/>
    <w:rsid w:val="00DD3CF7"/>
    <w:rsid w:val="00E430D9"/>
    <w:rsid w:val="00E90C99"/>
    <w:rsid w:val="00E974F4"/>
    <w:rsid w:val="00EA53E7"/>
    <w:rsid w:val="00EC5118"/>
    <w:rsid w:val="00F172AF"/>
    <w:rsid w:val="00F45325"/>
    <w:rsid w:val="00F5183E"/>
    <w:rsid w:val="00F557DE"/>
    <w:rsid w:val="00FA077D"/>
    <w:rsid w:val="00FB57E0"/>
    <w:rsid w:val="00FE2906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3958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554664"/>
    <w:pPr>
      <w:ind w:left="720"/>
      <w:contextualSpacing/>
    </w:pPr>
  </w:style>
  <w:style w:type="character" w:customStyle="1" w:styleId="FontStyle26">
    <w:name w:val="Font Style26"/>
    <w:rsid w:val="0055466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546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54664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styleId="ab">
    <w:name w:val="footer"/>
    <w:basedOn w:val="a"/>
    <w:link w:val="ac"/>
    <w:rsid w:val="00957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7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57F6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57F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57F69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3958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554664"/>
    <w:pPr>
      <w:ind w:left="720"/>
      <w:contextualSpacing/>
    </w:pPr>
  </w:style>
  <w:style w:type="character" w:customStyle="1" w:styleId="FontStyle26">
    <w:name w:val="Font Style26"/>
    <w:rsid w:val="0055466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546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54664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styleId="ab">
    <w:name w:val="footer"/>
    <w:basedOn w:val="a"/>
    <w:link w:val="ac"/>
    <w:rsid w:val="00957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7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57F6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57F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57F69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4</cp:revision>
  <dcterms:created xsi:type="dcterms:W3CDTF">2019-11-01T08:55:00Z</dcterms:created>
  <dcterms:modified xsi:type="dcterms:W3CDTF">2019-12-12T10:32:00Z</dcterms:modified>
</cp:coreProperties>
</file>