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AD5641" w:rsidRPr="00E87780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Поворознюк И.Н.</w:t>
            </w:r>
          </w:p>
          <w:p w:rsidR="00AD5641" w:rsidRDefault="00AD5641" w:rsidP="002D3D68">
            <w:pPr>
              <w:rPr>
                <w:b/>
                <w:sz w:val="22"/>
                <w:szCs w:val="22"/>
              </w:rPr>
            </w:pPr>
            <w:r w:rsidRPr="000C2FE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Кемеровская</w:t>
            </w:r>
            <w:r w:rsidRPr="000C2FE5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Pr="006A5170" w:rsidRDefault="00AD5641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655D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нарушение требований п.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  <w:r w:rsidRPr="001655D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12, п. 4 ст. 13, ст. 28, 128 Закона о банкротсве</w:t>
            </w:r>
            <w:r w:rsidRPr="006A517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п. 5.2.4 Устава Союза, п. 3.2.4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, 3.2.8</w:t>
            </w:r>
            <w:r w:rsidRPr="006A517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Положения о членах Союза, п. 2.2 Положения о порядке предоставления отчетности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ШТРАФ 5</w:t>
            </w:r>
            <w:r w:rsidRPr="008064C2">
              <w:rPr>
                <w:b/>
                <w:sz w:val="16"/>
                <w:szCs w:val="16"/>
              </w:rPr>
              <w:t> 000 руб.</w:t>
            </w:r>
          </w:p>
          <w:p w:rsidR="00AD5641" w:rsidRDefault="00AD5641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11 от 14.06.2017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Pr="00E87780" w:rsidRDefault="00AD5641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 xml:space="preserve">Строго указать </w:t>
            </w:r>
            <w:r>
              <w:rPr>
                <w:sz w:val="16"/>
                <w:szCs w:val="16"/>
              </w:rPr>
              <w:t>на необходимость</w:t>
            </w:r>
            <w:r w:rsidRPr="00E8778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соблюдения</w:t>
            </w:r>
            <w:r w:rsidRPr="00E87780">
              <w:rPr>
                <w:sz w:val="16"/>
                <w:szCs w:val="16"/>
              </w:rPr>
              <w:t xml:space="preserve"> требований законодательства при проведении процедур банкротства</w:t>
            </w:r>
            <w:r>
              <w:rPr>
                <w:sz w:val="16"/>
                <w:szCs w:val="16"/>
              </w:rPr>
              <w:t xml:space="preserve"> и внутренних нормативных документов Союза</w:t>
            </w:r>
          </w:p>
        </w:tc>
      </w:tr>
      <w:tr w:rsidR="00AD5641" w:rsidRPr="00E87780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Коваленко Д.Б.</w:t>
            </w:r>
          </w:p>
          <w:p w:rsidR="00AD5641" w:rsidRDefault="00AD5641" w:rsidP="002D3D68">
            <w:pPr>
              <w:rPr>
                <w:b/>
                <w:sz w:val="22"/>
                <w:szCs w:val="22"/>
              </w:rPr>
            </w:pPr>
            <w:r w:rsidRPr="00FB5C28">
              <w:rPr>
                <w:sz w:val="22"/>
                <w:szCs w:val="22"/>
              </w:rPr>
              <w:t>(</w:t>
            </w:r>
            <w:r w:rsidRPr="00766383">
              <w:rPr>
                <w:sz w:val="22"/>
                <w:szCs w:val="22"/>
              </w:rPr>
              <w:t>Санкт-Петербург</w:t>
            </w:r>
            <w:r w:rsidRPr="00FB5C28">
              <w:rPr>
                <w:sz w:val="22"/>
                <w:szCs w:val="22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Pr="001655DE" w:rsidRDefault="00AD5641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 п 3.2.8</w:t>
            </w:r>
            <w:r w:rsidRPr="006A517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Положения о членах Союза, п. 2.2 Положения о порядке предоставления отчетности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11 от 14.06.2017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Pr="00E87780" w:rsidRDefault="00AD5641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30671D">
              <w:rPr>
                <w:sz w:val="16"/>
                <w:szCs w:val="16"/>
              </w:rPr>
              <w:t>Строго указать Коваленко Д.Б. на недопустимость нарушений внутренних документов Союза АУ «СРО СС»</w:t>
            </w:r>
          </w:p>
        </w:tc>
      </w:tr>
      <w:tr w:rsidR="00AD5641" w:rsidRPr="00E87780" w:rsidTr="002D3D68">
        <w:trPr>
          <w:trHeight w:val="121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rPr>
                <w:b/>
                <w:bCs/>
                <w:sz w:val="23"/>
                <w:szCs w:val="23"/>
              </w:rPr>
            </w:pPr>
            <w:r w:rsidRPr="00772466">
              <w:rPr>
                <w:b/>
                <w:bCs/>
                <w:sz w:val="23"/>
                <w:szCs w:val="23"/>
              </w:rPr>
              <w:t>Паролло</w:t>
            </w:r>
            <w:r>
              <w:rPr>
                <w:b/>
                <w:bCs/>
                <w:sz w:val="23"/>
                <w:szCs w:val="23"/>
              </w:rPr>
              <w:t xml:space="preserve"> А.В.</w:t>
            </w:r>
          </w:p>
          <w:p w:rsidR="00AD5641" w:rsidRPr="000D0BEF" w:rsidRDefault="00AD5641" w:rsidP="002D3D68">
            <w:pPr>
              <w:rPr>
                <w:sz w:val="22"/>
                <w:szCs w:val="22"/>
              </w:rPr>
            </w:pPr>
            <w:r w:rsidRPr="000D0BEF">
              <w:rPr>
                <w:sz w:val="22"/>
                <w:szCs w:val="22"/>
              </w:rPr>
              <w:t>(Республика Коми)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Pr="001655DE" w:rsidRDefault="00AD5641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655D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нарушение требований п.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  <w:r w:rsidRPr="001655D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12, п. 4 ст. 13, ст. 28, 110, 213.7, 128 Закона о банкротсве</w:t>
            </w:r>
            <w:r w:rsidRPr="006A517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п. 5.2.4 Устава Союза, п. 3.2.4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, 3.2.8</w:t>
            </w:r>
            <w:r w:rsidRPr="006A517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Положения о членах Союза, п. 2.2 Положения о порядке предоставления отчетности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ШТРАФ 10</w:t>
            </w:r>
            <w:r w:rsidRPr="008064C2">
              <w:rPr>
                <w:b/>
                <w:sz w:val="16"/>
                <w:szCs w:val="16"/>
              </w:rPr>
              <w:t> 000 руб.</w:t>
            </w:r>
          </w:p>
          <w:p w:rsidR="00AD5641" w:rsidRDefault="00AD5641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11 от 14.06.2017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Pr="00E87780" w:rsidRDefault="00AD5641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E87780">
              <w:rPr>
                <w:sz w:val="16"/>
                <w:szCs w:val="16"/>
              </w:rPr>
              <w:t xml:space="preserve">Строго указать </w:t>
            </w:r>
            <w:r>
              <w:rPr>
                <w:sz w:val="16"/>
                <w:szCs w:val="16"/>
              </w:rPr>
              <w:t>на необходимость</w:t>
            </w:r>
            <w:r w:rsidRPr="00E8778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соблюдения</w:t>
            </w:r>
            <w:r w:rsidRPr="00E87780">
              <w:rPr>
                <w:sz w:val="16"/>
                <w:szCs w:val="16"/>
              </w:rPr>
              <w:t xml:space="preserve"> требований законодательства при проведении процедур банкротства</w:t>
            </w:r>
            <w:r>
              <w:rPr>
                <w:sz w:val="16"/>
                <w:szCs w:val="16"/>
              </w:rPr>
              <w:t xml:space="preserve"> и внутренних нормативных документов Союза</w:t>
            </w:r>
          </w:p>
        </w:tc>
      </w:tr>
      <w:tr w:rsidR="00AD5641" w:rsidRPr="008C57E8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rPr>
                <w:b/>
                <w:bCs/>
                <w:sz w:val="23"/>
                <w:szCs w:val="23"/>
              </w:rPr>
            </w:pPr>
            <w:r w:rsidRPr="00772466">
              <w:rPr>
                <w:b/>
                <w:bCs/>
                <w:sz w:val="23"/>
                <w:szCs w:val="23"/>
              </w:rPr>
              <w:t>Чекутова</w:t>
            </w:r>
            <w:r>
              <w:rPr>
                <w:b/>
                <w:bCs/>
                <w:sz w:val="23"/>
                <w:szCs w:val="23"/>
              </w:rPr>
              <w:t xml:space="preserve"> В.А.</w:t>
            </w:r>
          </w:p>
          <w:p w:rsidR="00AD5641" w:rsidRDefault="00AD5641" w:rsidP="002D3D6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(Калининградская</w:t>
            </w:r>
            <w:r w:rsidRPr="000C2FE5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 плановой и внеплановой проверок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Pr="001655DE" w:rsidRDefault="00AD5641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655D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нарушение требований п.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  <w:r w:rsidRPr="001655D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ст.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12, ст. 12.1, п. 4 ст. 13, ст. 28, ст. 110, 128, 129, 130, 143 Закона о банкротсве</w:t>
            </w:r>
            <w:r w:rsidRPr="006A517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п. 5.2.4 Устава Союза, п. 3.2.4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, 3.2.8</w:t>
            </w:r>
            <w:r w:rsidRPr="006A5170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Положения о членах Союза, п. 2.2 Положения о порядке предоставления отчетности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Pr="008C57E8" w:rsidRDefault="00AD5641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16"/>
                <w:szCs w:val="16"/>
              </w:rPr>
            </w:pPr>
            <w:r w:rsidRPr="008C57E8">
              <w:rPr>
                <w:b/>
                <w:bCs/>
                <w:sz w:val="16"/>
                <w:szCs w:val="16"/>
              </w:rPr>
              <w:t>НЕ ВКЛЮЧАТЬ в списки кандидатур комиссии по отбору кандидатур АУ в ТЕЧЕНИЕ 6 мес.  со дня наложения</w:t>
            </w:r>
          </w:p>
          <w:p w:rsidR="00AD5641" w:rsidRDefault="00AD5641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 w:rsidRPr="008C57E8">
              <w:rPr>
                <w:b/>
                <w:bCs/>
                <w:sz w:val="16"/>
                <w:szCs w:val="16"/>
              </w:rPr>
              <w:t xml:space="preserve"> взыскания (вступления в силу)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11 от 14.06.2017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Pr="008C57E8" w:rsidRDefault="00AD5641" w:rsidP="002D3D68">
            <w:pPr>
              <w:tabs>
                <w:tab w:val="left" w:pos="180"/>
              </w:tabs>
              <w:jc w:val="both"/>
              <w:rPr>
                <w:b/>
              </w:rPr>
            </w:pPr>
            <w:r w:rsidRPr="008C57E8">
              <w:rPr>
                <w:b/>
              </w:rPr>
              <w:t xml:space="preserve">Протоколом Совета Союза № 220 от 10.08.2017 срок внутренней дисквалификации уменьшен до 2 мес. </w:t>
            </w:r>
          </w:p>
        </w:tc>
      </w:tr>
      <w:tr w:rsidR="00AD5641" w:rsidRPr="00E87780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Ковалев Р.В.</w:t>
            </w:r>
          </w:p>
          <w:p w:rsidR="00AD5641" w:rsidRDefault="00AD5641" w:rsidP="002D3D6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(Калининградская</w:t>
            </w:r>
            <w:r w:rsidRPr="000C2FE5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Pr="001655DE" w:rsidRDefault="00AD5641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FC354D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нарушение требований п.5.2.3. Устава Союза АУ «СРО СС», п.3.2.3. Положения о членах Союза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 об устранении нарушения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11 от 14.06.2017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Pr="00E87780" w:rsidRDefault="00AD5641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30671D">
              <w:rPr>
                <w:sz w:val="16"/>
                <w:szCs w:val="16"/>
              </w:rPr>
              <w:t>Строго указать Коваленко Д.Б. на недопустимость нарушений внутренних документов Союза АУ «СРО СС»</w:t>
            </w:r>
          </w:p>
        </w:tc>
      </w:tr>
      <w:tr w:rsidR="00AD5641" w:rsidRPr="00E87780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rPr>
                <w:b/>
                <w:sz w:val="23"/>
                <w:szCs w:val="23"/>
              </w:rPr>
            </w:pPr>
            <w:r w:rsidRPr="00772466">
              <w:rPr>
                <w:b/>
                <w:sz w:val="23"/>
                <w:szCs w:val="23"/>
              </w:rPr>
              <w:t>Шапорев</w:t>
            </w:r>
            <w:r>
              <w:rPr>
                <w:b/>
                <w:sz w:val="23"/>
                <w:szCs w:val="23"/>
              </w:rPr>
              <w:t xml:space="preserve"> С.А.</w:t>
            </w:r>
          </w:p>
          <w:p w:rsidR="00AD5641" w:rsidRDefault="00AD5641" w:rsidP="002D3D68">
            <w:pPr>
              <w:rPr>
                <w:b/>
                <w:sz w:val="22"/>
                <w:szCs w:val="22"/>
              </w:rPr>
            </w:pPr>
            <w:r w:rsidRPr="000C2FE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Мурманская</w:t>
            </w:r>
            <w:r w:rsidRPr="000C2FE5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6A5170">
              <w:rPr>
                <w:sz w:val="18"/>
                <w:szCs w:val="18"/>
              </w:rPr>
              <w:t>Представление Прокуратуры Кольского района Мурманской обл. от 04.05.2017 № 6-208в-2017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Pr="001655DE" w:rsidRDefault="00AD5641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1655D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нарушение требований п.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2 ст. 129, п. 1 ст. 133</w:t>
            </w:r>
            <w:r w:rsidRPr="001655D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Закона о банкротсве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pStyle w:val="a4"/>
              <w:shd w:val="clear" w:color="auto" w:fill="FFFFFF"/>
              <w:tabs>
                <w:tab w:val="left" w:pos="709"/>
                <w:tab w:val="left" w:pos="851"/>
              </w:tabs>
              <w:ind w:left="0" w:hanging="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Default="00AD5641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11 от 14.06.2017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41" w:rsidRPr="00E87780" w:rsidRDefault="00AD5641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 w:rsidRPr="00FC354D">
              <w:rPr>
                <w:sz w:val="16"/>
                <w:szCs w:val="16"/>
              </w:rPr>
              <w:t>Строго указать Шапореву С.А. на необходимость соблюдения требований законодательства при проведении процедур банкротства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5641"/>
    <w:rsid w:val="004923C5"/>
    <w:rsid w:val="00AD5641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D5641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AD5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2018-06-05T13:31:00Z</dcterms:created>
  <dcterms:modified xsi:type="dcterms:W3CDTF">2018-06-05T13:32:00Z</dcterms:modified>
</cp:coreProperties>
</file>