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AC565E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>РАЕВСКАЯ А.Г.</w:t>
            </w:r>
          </w:p>
          <w:p w:rsidR="00AC565E" w:rsidRPr="00DA45C6" w:rsidRDefault="00AC565E" w:rsidP="002D3D68">
            <w:pPr>
              <w:rPr>
                <w:sz w:val="22"/>
                <w:szCs w:val="22"/>
              </w:rPr>
            </w:pPr>
            <w:r w:rsidRPr="00DA45C6">
              <w:rPr>
                <w:bCs/>
              </w:rPr>
              <w:t>(Республика Башкортостан)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требований ст. 13, 24.1, 28, 110, 130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Закона о банкротстве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; </w:t>
            </w:r>
          </w:p>
          <w:p w:rsidR="00AC565E" w:rsidRDefault="00AC565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- требований 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п. п. 3.2.5, п. 3.2.10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3.4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, 3.2.8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Положения о членах Союза</w:t>
            </w:r>
          </w:p>
          <w:p w:rsidR="00AC565E" w:rsidRPr="006C60FD" w:rsidRDefault="00AC565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- 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требований п. 2.2 Положения о порядке предоставления отчетности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C60FD">
              <w:rPr>
                <w:b/>
                <w:bCs/>
                <w:sz w:val="20"/>
                <w:szCs w:val="20"/>
              </w:rPr>
              <w:t>ШТРАФ в размере 15 000 рублей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 от 16.11.2016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Pr="002E6B0B" w:rsidRDefault="00AC565E" w:rsidP="002D3D68">
            <w:pPr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выявления в дальнейшем нарушений  требований законодательства  при проведении процедур банкротства, будут применены более строгие меры дисциплинарного воздействия.</w:t>
            </w:r>
          </w:p>
        </w:tc>
      </w:tr>
      <w:tr w:rsidR="00AC565E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>РАЕВСКАЯ А.Г.</w:t>
            </w:r>
          </w:p>
          <w:p w:rsidR="00AC565E" w:rsidRDefault="00AC565E" w:rsidP="002D3D68">
            <w:pPr>
              <w:rPr>
                <w:b/>
                <w:sz w:val="22"/>
                <w:szCs w:val="22"/>
              </w:rPr>
            </w:pPr>
            <w:r w:rsidRPr="00DA45C6">
              <w:rPr>
                <w:bCs/>
              </w:rPr>
              <w:t>(Республика Башкортостан)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659D">
              <w:rPr>
                <w:sz w:val="18"/>
                <w:szCs w:val="18"/>
              </w:rPr>
              <w:t xml:space="preserve">Представление Прокуратуры </w:t>
            </w:r>
            <w:r>
              <w:rPr>
                <w:sz w:val="18"/>
                <w:szCs w:val="18"/>
              </w:rPr>
              <w:t>Баймакского района</w:t>
            </w:r>
            <w:r w:rsidRPr="00C465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Республики Башкортостан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Pr="006C60FD" w:rsidRDefault="00AC565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п. 15 ст. 110 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 от 16.11.2016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Pr="002E6B0B" w:rsidRDefault="00AC565E" w:rsidP="002D3D68">
            <w:pPr>
              <w:jc w:val="both"/>
              <w:rPr>
                <w:sz w:val="16"/>
                <w:szCs w:val="16"/>
              </w:rPr>
            </w:pPr>
            <w:r w:rsidRPr="006C60FD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C565E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ХРОМЦОВ И.А.</w:t>
            </w:r>
          </w:p>
          <w:p w:rsidR="00AC565E" w:rsidRDefault="00AC565E" w:rsidP="002D3D68">
            <w:pPr>
              <w:rPr>
                <w:b/>
                <w:sz w:val="22"/>
                <w:szCs w:val="22"/>
              </w:rPr>
            </w:pPr>
            <w:r>
              <w:rPr>
                <w:bCs/>
              </w:rPr>
              <w:t>(Воронежская обл.</w:t>
            </w:r>
            <w:r w:rsidRPr="00EE3773">
              <w:rPr>
                <w:bCs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Pr="006A47D3" w:rsidRDefault="00AC565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A47D3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Выявленные в ходе плановой проверки нарушения внутренних </w:t>
            </w:r>
            <w:r w:rsidRPr="006A47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нормативных документов </w:t>
            </w:r>
            <w:r w:rsidRPr="006A47D3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СРО на дату заседания дисциплинарной комиссии устранены.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Pr="005B5241" w:rsidRDefault="00AC565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 от 16.11.2016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Pr="002E6B0B" w:rsidRDefault="00AC565E" w:rsidP="002D3D68">
            <w:pPr>
              <w:jc w:val="both"/>
              <w:rPr>
                <w:sz w:val="16"/>
                <w:szCs w:val="16"/>
              </w:rPr>
            </w:pPr>
            <w:r w:rsidRPr="002E6B0B">
              <w:rPr>
                <w:sz w:val="16"/>
                <w:szCs w:val="16"/>
              </w:rPr>
              <w:t xml:space="preserve">Указать на недопустимость нарушений требований </w:t>
            </w:r>
            <w:r>
              <w:rPr>
                <w:sz w:val="16"/>
                <w:szCs w:val="16"/>
              </w:rPr>
              <w:t>внутренних нормативных документов СРО</w:t>
            </w:r>
          </w:p>
        </w:tc>
      </w:tr>
      <w:tr w:rsidR="00AC565E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МОРОЗОВ Д.Н.</w:t>
            </w:r>
          </w:p>
          <w:p w:rsidR="00AC565E" w:rsidRDefault="00AC565E" w:rsidP="002D3D68">
            <w:pPr>
              <w:rPr>
                <w:b/>
                <w:sz w:val="22"/>
                <w:szCs w:val="22"/>
              </w:rPr>
            </w:pPr>
            <w:r w:rsidRPr="00EE3773">
              <w:t>(</w:t>
            </w:r>
            <w:r>
              <w:t>Вологодская</w:t>
            </w:r>
            <w:r w:rsidRPr="00EE3773"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Pr="00E87780" w:rsidRDefault="00AC565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п. 15 ст. 110 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Pr="005B5241" w:rsidRDefault="00AC565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 от 16.11.2016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Pr="002E6B0B" w:rsidRDefault="00AC565E" w:rsidP="002D3D68">
            <w:pPr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C565E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ЖАРИХИНА Е.А.</w:t>
            </w:r>
          </w:p>
          <w:p w:rsidR="00AC565E" w:rsidRDefault="00AC565E" w:rsidP="002D3D68">
            <w:pPr>
              <w:rPr>
                <w:b/>
                <w:sz w:val="22"/>
                <w:szCs w:val="22"/>
              </w:rPr>
            </w:pPr>
            <w:r w:rsidRPr="00EE3773">
              <w:t>(Москва)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должностных лиц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- требований </w:t>
            </w:r>
            <w:r w:rsidRPr="00E8778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п. 5.2.3 Устава Союза АУ «СРО СС», п. 3.2.3 Положения о членах Союза, п. 1.5 Положения о размерах и порядке уплаты членских и иных взносов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в части наличия задоженности по взносам;</w:t>
            </w:r>
          </w:p>
          <w:p w:rsidR="00AC565E" w:rsidRPr="00E87780" w:rsidRDefault="00AC565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- требований </w:t>
            </w:r>
            <w:r w:rsidRPr="00E8778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п. 3.5.2 Положения о членах Союза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в састи нарушений условий членства в Союзе</w:t>
            </w:r>
            <w:r w:rsidRPr="00E8778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</w:p>
          <w:p w:rsidR="00AC565E" w:rsidRPr="00E87780" w:rsidRDefault="00AC565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E8778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п. 3.2.12 Положения о членах Союза, п. 13 Положения об организации повышения уровня профессиональной подготовки арбитражных управляющих – членов Союза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в части не прохождения ежегодного обучения.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об устранении нарушения в срок до 01.12.2016</w:t>
            </w:r>
          </w:p>
          <w:p w:rsidR="00AC565E" w:rsidRDefault="00AC565E" w:rsidP="002D3D68">
            <w:pPr>
              <w:pStyle w:val="a3"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 от 16.11.2016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Pr="005E2FB4" w:rsidRDefault="00AC565E" w:rsidP="002D3D68">
            <w:pPr>
              <w:jc w:val="both"/>
              <w:rPr>
                <w:sz w:val="16"/>
                <w:szCs w:val="16"/>
              </w:rPr>
            </w:pPr>
            <w:r w:rsidRPr="005E2FB4">
              <w:rPr>
                <w:sz w:val="16"/>
                <w:szCs w:val="16"/>
              </w:rPr>
              <w:t xml:space="preserve">Строго указать Жарихиной Е.А. на недопустимость нарушений внутренних нормативных документов Союза. </w:t>
            </w:r>
          </w:p>
          <w:p w:rsidR="00AC565E" w:rsidRPr="005E2FB4" w:rsidRDefault="00AC565E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5E2FB4">
              <w:rPr>
                <w:sz w:val="16"/>
                <w:szCs w:val="16"/>
              </w:rPr>
              <w:t>В случае неисполнения Жарихиной Е.А. решения в установленный срок, вынести на рассмотрение Совета Союза вопрос о</w:t>
            </w:r>
            <w:r>
              <w:rPr>
                <w:sz w:val="16"/>
                <w:szCs w:val="16"/>
              </w:rPr>
              <w:t xml:space="preserve"> ее</w:t>
            </w:r>
            <w:r w:rsidRPr="005E2FB4">
              <w:rPr>
                <w:sz w:val="16"/>
                <w:szCs w:val="16"/>
              </w:rPr>
              <w:t xml:space="preserve"> исключении из членов Союза.</w:t>
            </w:r>
          </w:p>
          <w:p w:rsidR="00AC565E" w:rsidRPr="00A50788" w:rsidRDefault="00AC565E" w:rsidP="002D3D68">
            <w:pPr>
              <w:jc w:val="both"/>
            </w:pPr>
          </w:p>
          <w:p w:rsidR="00AC565E" w:rsidRPr="002E6B0B" w:rsidRDefault="00AC565E" w:rsidP="002D3D68">
            <w:pPr>
              <w:jc w:val="both"/>
              <w:rPr>
                <w:sz w:val="16"/>
                <w:szCs w:val="16"/>
              </w:rPr>
            </w:pPr>
          </w:p>
        </w:tc>
      </w:tr>
      <w:tr w:rsidR="00AC565E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БРОВИН А.М.</w:t>
            </w:r>
          </w:p>
          <w:p w:rsidR="00AC565E" w:rsidRDefault="00AC565E" w:rsidP="002D3D68">
            <w:pPr>
              <w:rPr>
                <w:b/>
                <w:sz w:val="22"/>
                <w:szCs w:val="22"/>
              </w:rPr>
            </w:pPr>
            <w:r w:rsidRPr="002E6B0B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Pr="002E6B0B" w:rsidRDefault="00AC565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Систематические нарушения требований Закона о банкротсве и внутренних нормативных документов Союза АУ «СРО СС»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Pr="00D92E3A" w:rsidRDefault="00AC565E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sz w:val="16"/>
                <w:szCs w:val="16"/>
              </w:rPr>
            </w:pPr>
            <w:r w:rsidRPr="00D92E3A">
              <w:rPr>
                <w:sz w:val="16"/>
                <w:szCs w:val="16"/>
              </w:rPr>
              <w:t xml:space="preserve">ходатайствовать о рассмотрении вопроса </w:t>
            </w:r>
            <w:r w:rsidRPr="00D92E3A">
              <w:rPr>
                <w:b/>
                <w:sz w:val="16"/>
                <w:szCs w:val="16"/>
              </w:rPr>
              <w:t xml:space="preserve">ИСКЛЮЧЕНИЯ </w:t>
            </w:r>
            <w:r w:rsidRPr="00D92E3A">
              <w:rPr>
                <w:sz w:val="16"/>
                <w:szCs w:val="16"/>
              </w:rPr>
              <w:t>из членов Союза на Совете Союза АУ «СРО СС».</w:t>
            </w:r>
          </w:p>
          <w:p w:rsidR="00AC565E" w:rsidRDefault="00AC565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Default="00AC565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 от 16.11.2016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E" w:rsidRPr="002E6B0B" w:rsidRDefault="00AC565E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567"/>
              <w:jc w:val="both"/>
              <w:rPr>
                <w:sz w:val="16"/>
                <w:szCs w:val="16"/>
              </w:rPr>
            </w:pP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565E"/>
    <w:rsid w:val="004923C5"/>
    <w:rsid w:val="00AC565E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C565E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C5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2018-06-05T13:23:00Z</dcterms:created>
  <dcterms:modified xsi:type="dcterms:W3CDTF">2018-06-05T13:23:00Z</dcterms:modified>
</cp:coreProperties>
</file>