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05E42" w:rsidRDefault="00705E42" w:rsidP="005E3299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 рассмотрении материалов Дисциплинарной комиссией</w:t>
      </w:r>
    </w:p>
    <w:tbl>
      <w:tblPr>
        <w:tblpPr w:leftFromText="180" w:rightFromText="180" w:vertAnchor="text" w:horzAnchor="margin" w:tblpY="964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660"/>
        <w:gridCol w:w="1984"/>
        <w:gridCol w:w="2921"/>
        <w:gridCol w:w="2369"/>
        <w:gridCol w:w="1514"/>
        <w:gridCol w:w="3261"/>
      </w:tblGrid>
      <w:tr w:rsidR="00246BE7" w:rsidRPr="003C103F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5E3299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5B5241" w:rsidRDefault="00246BE7" w:rsidP="005E32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 w:rsidRPr="005B5241">
              <w:rPr>
                <w:b/>
                <w:sz w:val="18"/>
                <w:szCs w:val="18"/>
              </w:rPr>
              <w:t xml:space="preserve"> рассмотрения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5E329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5E329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5E3299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5E3299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EE5393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93" w:rsidRDefault="00EE5393" w:rsidP="00EE5393">
            <w:pPr>
              <w:rPr>
                <w:b/>
                <w:bCs/>
                <w:sz w:val="20"/>
                <w:szCs w:val="20"/>
              </w:rPr>
            </w:pPr>
            <w:r w:rsidRPr="00465563">
              <w:rPr>
                <w:b/>
                <w:bCs/>
                <w:sz w:val="20"/>
                <w:szCs w:val="20"/>
              </w:rPr>
              <w:t xml:space="preserve">Ерофеева Е.А. </w:t>
            </w:r>
          </w:p>
          <w:p w:rsidR="00EE5393" w:rsidRPr="00465563" w:rsidRDefault="00EE5393" w:rsidP="00EE5393">
            <w:pPr>
              <w:rPr>
                <w:b/>
                <w:bCs/>
                <w:sz w:val="20"/>
                <w:szCs w:val="20"/>
              </w:rPr>
            </w:pPr>
            <w:r w:rsidRPr="00465563">
              <w:rPr>
                <w:bCs/>
                <w:sz w:val="20"/>
                <w:szCs w:val="20"/>
              </w:rPr>
              <w:t>(Санкт-Петербург)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93" w:rsidRPr="00465563" w:rsidRDefault="00EE5393" w:rsidP="00EE5393">
            <w:pPr>
              <w:tabs>
                <w:tab w:val="center" w:pos="4677"/>
                <w:tab w:val="right" w:pos="9355"/>
              </w:tabs>
              <w:rPr>
                <w:bCs/>
                <w:sz w:val="20"/>
                <w:szCs w:val="20"/>
              </w:rPr>
            </w:pPr>
            <w:r w:rsidRPr="00465563">
              <w:rPr>
                <w:bCs/>
                <w:sz w:val="20"/>
                <w:szCs w:val="20"/>
              </w:rPr>
              <w:t>Акт внеплановой проверки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93" w:rsidRPr="00465563" w:rsidRDefault="00EE5393" w:rsidP="00EE5393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465563">
              <w:rPr>
                <w:sz w:val="20"/>
                <w:szCs w:val="20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93" w:rsidRPr="00465563" w:rsidRDefault="00EE5393" w:rsidP="00EE5393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465563">
              <w:rPr>
                <w:rFonts w:ascii="Times New Roman" w:hAnsi="Times New Roman" w:cs="Times New Roman"/>
                <w:b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93" w:rsidRPr="005519D8" w:rsidRDefault="00EE5393" w:rsidP="00EE5393">
            <w:pPr>
              <w:rPr>
                <w:sz w:val="20"/>
                <w:szCs w:val="20"/>
              </w:rPr>
            </w:pPr>
            <w:r w:rsidRPr="005519D8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19 от 13.11</w:t>
            </w:r>
            <w:r w:rsidRPr="005519D8">
              <w:rPr>
                <w:sz w:val="20"/>
                <w:szCs w:val="20"/>
              </w:rPr>
              <w:t>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93" w:rsidRPr="00EE5393" w:rsidRDefault="00EE5393" w:rsidP="00EE5393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EE5393">
              <w:rPr>
                <w:sz w:val="20"/>
                <w:szCs w:val="20"/>
              </w:rPr>
              <w:t>У</w:t>
            </w:r>
            <w:r w:rsidRPr="00EE5393">
              <w:rPr>
                <w:color w:val="000000"/>
                <w:sz w:val="20"/>
                <w:szCs w:val="20"/>
              </w:rPr>
              <w:t xml:space="preserve">казать на необходимость </w:t>
            </w:r>
            <w:r w:rsidRPr="00EE5393">
              <w:rPr>
                <w:sz w:val="20"/>
                <w:szCs w:val="20"/>
              </w:rPr>
              <w:t xml:space="preserve">строго соблюдения требований законодательства </w:t>
            </w:r>
            <w:r w:rsidRPr="00EE5393">
              <w:rPr>
                <w:color w:val="000000"/>
                <w:sz w:val="20"/>
                <w:szCs w:val="20"/>
              </w:rPr>
              <w:t>при проведении процедур банкротства</w:t>
            </w:r>
            <w:r w:rsidRPr="00EE5393">
              <w:rPr>
                <w:sz w:val="20"/>
                <w:szCs w:val="20"/>
              </w:rPr>
              <w:t xml:space="preserve"> и отражении достоверных</w:t>
            </w:r>
            <w:r w:rsidRPr="00EE5393">
              <w:rPr>
                <w:color w:val="000000"/>
                <w:sz w:val="20"/>
                <w:szCs w:val="20"/>
              </w:rPr>
              <w:t xml:space="preserve"> сведения об ИНН </w:t>
            </w:r>
            <w:r w:rsidRPr="00EE5393">
              <w:rPr>
                <w:sz w:val="20"/>
                <w:szCs w:val="20"/>
              </w:rPr>
              <w:t>граждан при размещении публикаций</w:t>
            </w:r>
          </w:p>
        </w:tc>
      </w:tr>
      <w:tr w:rsidR="00EE5393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93" w:rsidRPr="00465563" w:rsidRDefault="00EE5393" w:rsidP="00EE539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65563">
              <w:rPr>
                <w:b/>
                <w:bCs/>
                <w:sz w:val="20"/>
                <w:szCs w:val="20"/>
              </w:rPr>
              <w:t>Чистюхин</w:t>
            </w:r>
            <w:proofErr w:type="spellEnd"/>
            <w:r w:rsidRPr="00465563">
              <w:rPr>
                <w:b/>
                <w:bCs/>
                <w:sz w:val="20"/>
                <w:szCs w:val="20"/>
              </w:rPr>
              <w:t xml:space="preserve"> Н.В. </w:t>
            </w:r>
            <w:r w:rsidRPr="00465563">
              <w:rPr>
                <w:bCs/>
                <w:sz w:val="20"/>
                <w:szCs w:val="20"/>
              </w:rPr>
              <w:t>(Белгородская область)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93" w:rsidRPr="00465563" w:rsidRDefault="00EE5393" w:rsidP="00EE5393">
            <w:pPr>
              <w:tabs>
                <w:tab w:val="center" w:pos="4677"/>
                <w:tab w:val="right" w:pos="9355"/>
              </w:tabs>
              <w:rPr>
                <w:bCs/>
                <w:sz w:val="20"/>
                <w:szCs w:val="20"/>
              </w:rPr>
            </w:pPr>
            <w:r w:rsidRPr="00465563">
              <w:rPr>
                <w:bCs/>
                <w:sz w:val="20"/>
                <w:szCs w:val="20"/>
              </w:rPr>
              <w:t>Акт внеплановой проверки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93" w:rsidRPr="00465563" w:rsidRDefault="00EE5393" w:rsidP="00EE5393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465563">
              <w:rPr>
                <w:sz w:val="20"/>
                <w:szCs w:val="20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93" w:rsidRPr="00465563" w:rsidRDefault="00EE5393" w:rsidP="00EE5393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3246D6">
              <w:rPr>
                <w:rFonts w:ascii="Times New Roman" w:hAnsi="Times New Roman" w:cs="Times New Roman"/>
                <w:b/>
                <w:bCs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93" w:rsidRPr="005519D8" w:rsidRDefault="00EE5393" w:rsidP="00EE5393">
            <w:pPr>
              <w:rPr>
                <w:sz w:val="20"/>
                <w:szCs w:val="20"/>
              </w:rPr>
            </w:pPr>
            <w:r w:rsidRPr="005519D8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19 от 13.11</w:t>
            </w:r>
            <w:r w:rsidRPr="005519D8">
              <w:rPr>
                <w:sz w:val="20"/>
                <w:szCs w:val="20"/>
              </w:rPr>
              <w:t>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93" w:rsidRPr="00EE5393" w:rsidRDefault="00EE5393" w:rsidP="00EE5393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EE5393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 должников</w:t>
            </w:r>
          </w:p>
        </w:tc>
      </w:tr>
      <w:tr w:rsidR="00EE5393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93" w:rsidRDefault="00EE5393" w:rsidP="00EE53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Сергеева А.А.</w:t>
            </w:r>
          </w:p>
          <w:p w:rsidR="00EE5393" w:rsidRPr="00465563" w:rsidRDefault="00EE5393" w:rsidP="00EE5393">
            <w:pPr>
              <w:rPr>
                <w:bCs/>
                <w:sz w:val="20"/>
                <w:szCs w:val="20"/>
              </w:rPr>
            </w:pPr>
            <w:r w:rsidRPr="00465563">
              <w:rPr>
                <w:bCs/>
                <w:sz w:val="20"/>
                <w:szCs w:val="20"/>
              </w:rPr>
              <w:t>(Москва)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93" w:rsidRPr="00465563" w:rsidRDefault="00EE5393" w:rsidP="00EE5393">
            <w:pPr>
              <w:tabs>
                <w:tab w:val="center" w:pos="4677"/>
                <w:tab w:val="right" w:pos="9355"/>
              </w:tabs>
              <w:rPr>
                <w:bCs/>
                <w:sz w:val="20"/>
                <w:szCs w:val="20"/>
              </w:rPr>
            </w:pPr>
            <w:r w:rsidRPr="00465563">
              <w:rPr>
                <w:sz w:val="20"/>
                <w:szCs w:val="20"/>
              </w:rPr>
              <w:t>представление прокурора Советского района г. Уфы Республики Башкортостан от 18.10.2019 №07-01-2019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93" w:rsidRPr="00465563" w:rsidRDefault="00EE5393" w:rsidP="00EE5393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465563">
              <w:rPr>
                <w:sz w:val="20"/>
                <w:szCs w:val="20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93" w:rsidRPr="00465563" w:rsidRDefault="00EE5393" w:rsidP="00EE5393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3246D6">
              <w:rPr>
                <w:rFonts w:ascii="Times New Roman" w:hAnsi="Times New Roman" w:cs="Times New Roman"/>
                <w:b/>
                <w:bCs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93" w:rsidRPr="005519D8" w:rsidRDefault="00EE5393" w:rsidP="00EE5393">
            <w:pPr>
              <w:rPr>
                <w:sz w:val="20"/>
                <w:szCs w:val="20"/>
              </w:rPr>
            </w:pPr>
            <w:r w:rsidRPr="005519D8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19 от 13.11</w:t>
            </w:r>
            <w:r w:rsidRPr="005519D8">
              <w:rPr>
                <w:sz w:val="20"/>
                <w:szCs w:val="20"/>
              </w:rPr>
              <w:t>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93" w:rsidRPr="00EE5393" w:rsidRDefault="00EE5393" w:rsidP="00EE5393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EE5393">
              <w:rPr>
                <w:color w:val="000000"/>
                <w:sz w:val="20"/>
                <w:szCs w:val="20"/>
              </w:rPr>
              <w:t xml:space="preserve">Строго указать на необходимость активизации работы по формированию сведений по текущим обязательствам </w:t>
            </w:r>
            <w:r w:rsidRPr="00EE5393">
              <w:rPr>
                <w:sz w:val="20"/>
                <w:szCs w:val="20"/>
              </w:rPr>
              <w:t>ООО «Компания «</w:t>
            </w:r>
            <w:proofErr w:type="spellStart"/>
            <w:r w:rsidRPr="00EE5393">
              <w:rPr>
                <w:sz w:val="20"/>
                <w:szCs w:val="20"/>
              </w:rPr>
              <w:t>Нефтехимпромсервис</w:t>
            </w:r>
            <w:proofErr w:type="spellEnd"/>
            <w:r w:rsidRPr="00EE5393">
              <w:rPr>
                <w:sz w:val="20"/>
                <w:szCs w:val="20"/>
              </w:rPr>
              <w:t>» перед работниками, а также формированию и пополнению конкурсной массы для достижения целей конкурсного производства</w:t>
            </w:r>
          </w:p>
        </w:tc>
      </w:tr>
      <w:tr w:rsidR="00EE5393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93" w:rsidRDefault="00EE5393" w:rsidP="00EE53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Петров В.Г.</w:t>
            </w:r>
          </w:p>
          <w:p w:rsidR="00EE5393" w:rsidRDefault="00EE5393" w:rsidP="00EE5393">
            <w:pPr>
              <w:rPr>
                <w:b/>
                <w:bCs/>
                <w:sz w:val="20"/>
                <w:szCs w:val="20"/>
              </w:rPr>
            </w:pPr>
            <w:r w:rsidRPr="00263E08">
              <w:rPr>
                <w:bCs/>
                <w:sz w:val="20"/>
                <w:szCs w:val="20"/>
              </w:rPr>
              <w:t>(Санкт-Петербург)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93" w:rsidRPr="009A4A86" w:rsidRDefault="00EE5393" w:rsidP="00EE5393">
            <w:pPr>
              <w:tabs>
                <w:tab w:val="center" w:pos="4677"/>
                <w:tab w:val="right" w:pos="9355"/>
              </w:tabs>
              <w:rPr>
                <w:bCs/>
                <w:sz w:val="20"/>
                <w:szCs w:val="20"/>
              </w:rPr>
            </w:pPr>
            <w:r w:rsidRPr="009A4A86">
              <w:rPr>
                <w:bCs/>
                <w:sz w:val="20"/>
                <w:szCs w:val="20"/>
              </w:rPr>
              <w:t>определение Арбитражного суда Псковской области от 21.10.2019 по делу №А52-3510/2016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93" w:rsidRDefault="00BC7082" w:rsidP="00EE5393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bookmarkStart w:id="0" w:name="_GoBack"/>
            <w:bookmarkEnd w:id="0"/>
            <w:r w:rsidR="00EE5393">
              <w:rPr>
                <w:sz w:val="20"/>
                <w:szCs w:val="20"/>
              </w:rPr>
              <w:t>е представление документов в материалы дела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93" w:rsidRPr="009A570A" w:rsidRDefault="00EE5393" w:rsidP="00EE5393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93" w:rsidRPr="005519D8" w:rsidRDefault="00EE5393" w:rsidP="00EE5393">
            <w:pPr>
              <w:rPr>
                <w:sz w:val="20"/>
                <w:szCs w:val="20"/>
              </w:rPr>
            </w:pPr>
            <w:r w:rsidRPr="005519D8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19 от 13.11</w:t>
            </w:r>
            <w:r w:rsidRPr="005519D8">
              <w:rPr>
                <w:sz w:val="20"/>
                <w:szCs w:val="20"/>
              </w:rPr>
              <w:t>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93" w:rsidRPr="00EE5393" w:rsidRDefault="00EE5393" w:rsidP="00EE5393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EE5393">
              <w:rPr>
                <w:sz w:val="20"/>
                <w:szCs w:val="20"/>
              </w:rPr>
              <w:t>Строго указать не необходимость исполнений определений арбитражного суда, а также активизации работы в п</w:t>
            </w:r>
            <w:r w:rsidRPr="00EE5393">
              <w:rPr>
                <w:color w:val="000000"/>
                <w:sz w:val="20"/>
                <w:szCs w:val="20"/>
              </w:rPr>
              <w:t>роцедур</w:t>
            </w:r>
            <w:r w:rsidRPr="00EE5393">
              <w:rPr>
                <w:sz w:val="20"/>
                <w:szCs w:val="20"/>
              </w:rPr>
              <w:t>е</w:t>
            </w:r>
            <w:r w:rsidRPr="00EE5393">
              <w:rPr>
                <w:color w:val="000000"/>
                <w:sz w:val="20"/>
                <w:szCs w:val="20"/>
              </w:rPr>
              <w:t xml:space="preserve"> </w:t>
            </w:r>
            <w:r w:rsidRPr="00EE5393">
              <w:rPr>
                <w:sz w:val="20"/>
                <w:szCs w:val="20"/>
              </w:rPr>
              <w:t xml:space="preserve">реализации имущества </w:t>
            </w:r>
            <w:proofErr w:type="spellStart"/>
            <w:r w:rsidRPr="00EE5393">
              <w:rPr>
                <w:sz w:val="20"/>
                <w:szCs w:val="20"/>
              </w:rPr>
              <w:t>Боровковой</w:t>
            </w:r>
            <w:proofErr w:type="spellEnd"/>
            <w:r w:rsidRPr="00EE5393">
              <w:rPr>
                <w:sz w:val="20"/>
                <w:szCs w:val="20"/>
              </w:rPr>
              <w:t xml:space="preserve"> О.В.</w:t>
            </w:r>
          </w:p>
        </w:tc>
      </w:tr>
      <w:tr w:rsidR="00EE5393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93" w:rsidRDefault="00EE5393" w:rsidP="00EE53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Воронин В.С.</w:t>
            </w:r>
          </w:p>
          <w:p w:rsidR="00EE5393" w:rsidRPr="00465563" w:rsidRDefault="00EE5393" w:rsidP="00EE5393">
            <w:pPr>
              <w:rPr>
                <w:bCs/>
                <w:sz w:val="20"/>
                <w:szCs w:val="20"/>
              </w:rPr>
            </w:pPr>
            <w:r w:rsidRPr="00465563">
              <w:rPr>
                <w:bCs/>
                <w:sz w:val="20"/>
                <w:szCs w:val="20"/>
              </w:rPr>
              <w:t>(Астраханская обл.)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93" w:rsidRPr="00465563" w:rsidRDefault="00EE5393" w:rsidP="00EE5393">
            <w:pPr>
              <w:tabs>
                <w:tab w:val="center" w:pos="4677"/>
                <w:tab w:val="right" w:pos="9355"/>
              </w:tabs>
              <w:rPr>
                <w:bCs/>
                <w:sz w:val="20"/>
                <w:szCs w:val="20"/>
              </w:rPr>
            </w:pPr>
            <w:r w:rsidRPr="00465563">
              <w:rPr>
                <w:sz w:val="20"/>
                <w:szCs w:val="20"/>
              </w:rPr>
              <w:t>Справка должностного лица о задолженности по членским взносам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93" w:rsidRPr="009A4A86" w:rsidRDefault="00EE5393" w:rsidP="00EE5393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9A4A86">
              <w:rPr>
                <w:sz w:val="20"/>
                <w:szCs w:val="20"/>
              </w:rPr>
              <w:t>Нарушение требований п. 3.2.1., 3.2.2. Положения о размерах и порядке, уплаты членских и иных взносов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93" w:rsidRPr="009A570A" w:rsidRDefault="00EE5393" w:rsidP="00EE5393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Предписание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93" w:rsidRPr="005519D8" w:rsidRDefault="00EE5393" w:rsidP="00EE5393">
            <w:pPr>
              <w:rPr>
                <w:sz w:val="20"/>
                <w:szCs w:val="20"/>
              </w:rPr>
            </w:pPr>
            <w:r w:rsidRPr="005519D8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19 от 13.11</w:t>
            </w:r>
            <w:r w:rsidRPr="005519D8">
              <w:rPr>
                <w:sz w:val="20"/>
                <w:szCs w:val="20"/>
              </w:rPr>
              <w:t>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93" w:rsidRPr="00EE5393" w:rsidRDefault="00EE5393" w:rsidP="00BB122E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EE5393">
              <w:rPr>
                <w:sz w:val="20"/>
                <w:szCs w:val="20"/>
              </w:rPr>
              <w:t xml:space="preserve">Строго указать на недопустимость нарушений требований внутренних нормативных документов СРО </w:t>
            </w:r>
          </w:p>
        </w:tc>
      </w:tr>
    </w:tbl>
    <w:p w:rsidR="00277641" w:rsidRDefault="00277641" w:rsidP="00277641">
      <w:pPr>
        <w:rPr>
          <w:b/>
          <w:sz w:val="22"/>
          <w:szCs w:val="22"/>
        </w:rPr>
      </w:pPr>
    </w:p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0050"/>
    <w:rsid w:val="00010F96"/>
    <w:rsid w:val="0008265E"/>
    <w:rsid w:val="00100592"/>
    <w:rsid w:val="00125019"/>
    <w:rsid w:val="0016034B"/>
    <w:rsid w:val="0018024F"/>
    <w:rsid w:val="001D5377"/>
    <w:rsid w:val="001F7389"/>
    <w:rsid w:val="00246BE7"/>
    <w:rsid w:val="00277641"/>
    <w:rsid w:val="00314AC0"/>
    <w:rsid w:val="003219BA"/>
    <w:rsid w:val="00332D59"/>
    <w:rsid w:val="00363CE9"/>
    <w:rsid w:val="00394D26"/>
    <w:rsid w:val="003F1490"/>
    <w:rsid w:val="00407E4B"/>
    <w:rsid w:val="00430497"/>
    <w:rsid w:val="00477042"/>
    <w:rsid w:val="004923C5"/>
    <w:rsid w:val="004B55E1"/>
    <w:rsid w:val="004D6774"/>
    <w:rsid w:val="004F3881"/>
    <w:rsid w:val="00502049"/>
    <w:rsid w:val="005510A0"/>
    <w:rsid w:val="00562AED"/>
    <w:rsid w:val="005E3299"/>
    <w:rsid w:val="005E71A8"/>
    <w:rsid w:val="00645059"/>
    <w:rsid w:val="006E370B"/>
    <w:rsid w:val="00705E42"/>
    <w:rsid w:val="007338BE"/>
    <w:rsid w:val="00761353"/>
    <w:rsid w:val="0082041C"/>
    <w:rsid w:val="008325FE"/>
    <w:rsid w:val="00840050"/>
    <w:rsid w:val="00884D17"/>
    <w:rsid w:val="008A782E"/>
    <w:rsid w:val="00962250"/>
    <w:rsid w:val="00A34FE8"/>
    <w:rsid w:val="00A47CDA"/>
    <w:rsid w:val="00A934CB"/>
    <w:rsid w:val="00AB20AD"/>
    <w:rsid w:val="00AF6782"/>
    <w:rsid w:val="00BB122E"/>
    <w:rsid w:val="00BC7082"/>
    <w:rsid w:val="00BE072C"/>
    <w:rsid w:val="00C40E82"/>
    <w:rsid w:val="00CF4CFC"/>
    <w:rsid w:val="00CF6E60"/>
    <w:rsid w:val="00D06A35"/>
    <w:rsid w:val="00D17028"/>
    <w:rsid w:val="00D41BBD"/>
    <w:rsid w:val="00D73032"/>
    <w:rsid w:val="00D858C9"/>
    <w:rsid w:val="00DA0805"/>
    <w:rsid w:val="00EE5393"/>
    <w:rsid w:val="00F24273"/>
    <w:rsid w:val="00F31213"/>
    <w:rsid w:val="00F5035F"/>
    <w:rsid w:val="00FC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Основной текст2"/>
    <w:basedOn w:val="a"/>
    <w:rsid w:val="00705E42"/>
    <w:pPr>
      <w:widowControl w:val="0"/>
      <w:shd w:val="clear" w:color="auto" w:fill="FFFFFF"/>
      <w:spacing w:before="360" w:after="60" w:line="0" w:lineRule="atLeast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user-17</cp:lastModifiedBy>
  <cp:revision>54</cp:revision>
  <dcterms:created xsi:type="dcterms:W3CDTF">2018-06-05T13:37:00Z</dcterms:created>
  <dcterms:modified xsi:type="dcterms:W3CDTF">2019-11-13T13:40:00Z</dcterms:modified>
</cp:coreProperties>
</file>