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CB0A18" w:rsidRPr="008372AF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8" w:rsidRDefault="00CB0A18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Бойков Б.В. </w:t>
            </w:r>
            <w:r w:rsidRPr="00877312">
              <w:t>(</w:t>
            </w:r>
            <w:r>
              <w:t>Псковская область</w:t>
            </w:r>
            <w:r w:rsidRPr="00877312"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8" w:rsidRPr="00677113" w:rsidRDefault="00CB0A1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525BB">
              <w:rPr>
                <w:sz w:val="20"/>
                <w:szCs w:val="20"/>
              </w:rPr>
              <w:t>Представление Прокуратуры Псковской области от 12.02.2018 №02-10-2018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8" w:rsidRDefault="00CB0A1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п. 4 ст. 13, п. 8 ст. 28 Закона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8" w:rsidRDefault="00CB0A1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8" w:rsidRDefault="00CB0A1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 от 14.03.2018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8" w:rsidRPr="004525BB" w:rsidRDefault="00CB0A18" w:rsidP="002D3D6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525BB">
              <w:rPr>
                <w:sz w:val="20"/>
                <w:szCs w:val="20"/>
              </w:rPr>
              <w:t>Устное замечание.  Строго указать на необходимость неукоснительного соблюдения требований законодательства при проведении процедуры банкротств</w:t>
            </w:r>
            <w:proofErr w:type="gramStart"/>
            <w:r w:rsidRPr="004525BB">
              <w:rPr>
                <w:sz w:val="20"/>
                <w:szCs w:val="20"/>
              </w:rPr>
              <w:t>а ООО</w:t>
            </w:r>
            <w:proofErr w:type="gramEnd"/>
            <w:r w:rsidRPr="004525BB">
              <w:rPr>
                <w:sz w:val="20"/>
                <w:szCs w:val="20"/>
              </w:rPr>
              <w:t xml:space="preserve"> «</w:t>
            </w:r>
            <w:proofErr w:type="spellStart"/>
            <w:r w:rsidRPr="004525BB">
              <w:rPr>
                <w:sz w:val="20"/>
                <w:szCs w:val="20"/>
              </w:rPr>
              <w:t>Псковгазмаркет</w:t>
            </w:r>
            <w:proofErr w:type="spellEnd"/>
            <w:r w:rsidRPr="004525BB">
              <w:rPr>
                <w:sz w:val="20"/>
                <w:szCs w:val="20"/>
              </w:rPr>
              <w:t>». Предупредить о том, что в случае повторного выявления установленных нарушений он будет привлечен к дисциплинарной ответственности.</w:t>
            </w:r>
          </w:p>
          <w:p w:rsidR="00CB0A18" w:rsidRPr="008372AF" w:rsidRDefault="00CB0A18" w:rsidP="002D3D68">
            <w:pPr>
              <w:jc w:val="both"/>
              <w:rPr>
                <w:sz w:val="20"/>
                <w:szCs w:val="20"/>
              </w:rPr>
            </w:pPr>
          </w:p>
        </w:tc>
      </w:tr>
      <w:tr w:rsidR="00CB0A18" w:rsidRPr="008372AF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8" w:rsidRDefault="00CB0A18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В.С.</w:t>
            </w:r>
            <w:r w:rsidRPr="00877312">
              <w:rPr>
                <w:b/>
              </w:rPr>
              <w:t xml:space="preserve"> </w:t>
            </w:r>
            <w:r w:rsidRPr="00877312">
              <w:t>(</w:t>
            </w:r>
            <w:r>
              <w:t>Астраханская область)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8" w:rsidRPr="00677113" w:rsidRDefault="00CB0A1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525BB">
              <w:rPr>
                <w:sz w:val="20"/>
                <w:szCs w:val="20"/>
              </w:rPr>
              <w:t>Представление прокуратуры Советского района Астраханской области от 01.03.2018 №07-50-18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8" w:rsidRDefault="00CB0A1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п. 4 ст. 20.3 Закона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8" w:rsidRDefault="00CB0A1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8" w:rsidRDefault="00CB0A1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 от 14.03.2018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8" w:rsidRPr="008372AF" w:rsidRDefault="00CB0A18" w:rsidP="002D3D68">
            <w:pPr>
              <w:jc w:val="both"/>
              <w:rPr>
                <w:sz w:val="20"/>
                <w:szCs w:val="20"/>
              </w:rPr>
            </w:pPr>
            <w:r w:rsidRPr="004525BB">
              <w:rPr>
                <w:sz w:val="20"/>
                <w:szCs w:val="20"/>
              </w:rPr>
              <w:t>Строго указать на необходимость действовать при проведении процедур банкротства добросовестно, разумно и своевременно в целях соблюдения прав кредиторов, должника и общества.</w:t>
            </w:r>
            <w:r>
              <w:t xml:space="preserve"> 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0A18"/>
    <w:rsid w:val="004923C5"/>
    <w:rsid w:val="00AF6782"/>
    <w:rsid w:val="00C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2018-06-05T13:38:00Z</dcterms:created>
  <dcterms:modified xsi:type="dcterms:W3CDTF">2018-06-05T13:39:00Z</dcterms:modified>
</cp:coreProperties>
</file>