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A20B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</w:p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7314EB" w:rsidRDefault="003A20B1" w:rsidP="003A20B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ст. 16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103D06" w:rsidRDefault="003A20B1" w:rsidP="003A20B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FE532C" w:rsidRDefault="003A20B1" w:rsidP="003A20B1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6 от 17</w:t>
            </w:r>
            <w:r w:rsidRPr="00FE532C">
              <w:rPr>
                <w:sz w:val="20"/>
                <w:szCs w:val="20"/>
              </w:rPr>
              <w:t>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070771" w:rsidRDefault="003A20B1" w:rsidP="003A20B1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t>требований законодательства при проведении процедур банкротства</w:t>
            </w:r>
          </w:p>
        </w:tc>
      </w:tr>
      <w:tr w:rsidR="003A20B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Латышев Д.В</w:t>
            </w:r>
          </w:p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 w:rsidRPr="0024117A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Липец</w:t>
            </w:r>
            <w:r w:rsidRPr="0024117A">
              <w:rPr>
                <w:bCs/>
                <w:sz w:val="20"/>
                <w:szCs w:val="20"/>
              </w:rPr>
              <w:t>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7314EB" w:rsidRDefault="003A20B1" w:rsidP="003A20B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103D06" w:rsidRDefault="003A20B1" w:rsidP="003A20B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FE532C" w:rsidRDefault="003A20B1" w:rsidP="003A20B1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6 от 17</w:t>
            </w:r>
            <w:r w:rsidRPr="00FE532C">
              <w:rPr>
                <w:sz w:val="20"/>
                <w:szCs w:val="20"/>
              </w:rPr>
              <w:t>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070771" w:rsidRDefault="003A20B1" w:rsidP="003A20B1">
            <w:pPr>
              <w:jc w:val="both"/>
              <w:rPr>
                <w:sz w:val="20"/>
                <w:szCs w:val="20"/>
              </w:rPr>
            </w:pPr>
            <w:r w:rsidRPr="00070771">
              <w:rPr>
                <w:sz w:val="20"/>
                <w:szCs w:val="20"/>
              </w:rPr>
              <w:t xml:space="preserve">Строго указать на </w:t>
            </w:r>
            <w:r>
              <w:rPr>
                <w:sz w:val="20"/>
                <w:szCs w:val="20"/>
              </w:rPr>
              <w:t xml:space="preserve">необходимость неукоснительного соблюдения </w:t>
            </w:r>
            <w:r w:rsidRPr="00070771">
              <w:rPr>
                <w:sz w:val="20"/>
                <w:szCs w:val="20"/>
              </w:rPr>
              <w:t>требований законодательства при проведении процедур банкротства</w:t>
            </w:r>
          </w:p>
        </w:tc>
      </w:tr>
      <w:tr w:rsidR="003A20B1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Ерофеева Е.А.</w:t>
            </w:r>
          </w:p>
          <w:p w:rsidR="003A20B1" w:rsidRDefault="003A20B1" w:rsidP="003A20B1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7314EB" w:rsidRDefault="003A20B1" w:rsidP="003A20B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ДК№4 от 19.02.2020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Default="003A20B1" w:rsidP="003A20B1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Неисполнение предписания о погашении задолженности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103D06" w:rsidRDefault="003A20B1" w:rsidP="003A20B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C4F10">
              <w:rPr>
                <w:b/>
                <w:bCs/>
                <w:sz w:val="20"/>
                <w:szCs w:val="20"/>
              </w:rPr>
              <w:t>не включать</w:t>
            </w:r>
            <w:r>
              <w:rPr>
                <w:b/>
                <w:bCs/>
                <w:sz w:val="20"/>
                <w:szCs w:val="20"/>
              </w:rPr>
              <w:t xml:space="preserve"> в списки кандидатур в течение 5</w:t>
            </w:r>
            <w:r w:rsidRPr="00FC4F10">
              <w:rPr>
                <w:b/>
                <w:bCs/>
                <w:sz w:val="20"/>
                <w:szCs w:val="20"/>
              </w:rPr>
              <w:t xml:space="preserve"> мес. со дня наложения взыскания, предписание об устранении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FE532C" w:rsidRDefault="003A20B1" w:rsidP="003A20B1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6 от 17</w:t>
            </w:r>
            <w:r w:rsidRPr="00FE532C">
              <w:rPr>
                <w:sz w:val="20"/>
                <w:szCs w:val="20"/>
              </w:rPr>
              <w:t>.03.2020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B1" w:rsidRPr="00917984" w:rsidRDefault="003A20B1" w:rsidP="003A20B1">
            <w:pPr>
              <w:jc w:val="both"/>
              <w:rPr>
                <w:sz w:val="20"/>
                <w:szCs w:val="20"/>
              </w:rPr>
            </w:pPr>
            <w:r w:rsidRPr="00917984">
              <w:rPr>
                <w:sz w:val="20"/>
                <w:szCs w:val="20"/>
              </w:rPr>
              <w:t xml:space="preserve">Строго указать на недопустимость нарушений требований </w:t>
            </w:r>
            <w:r>
              <w:rPr>
                <w:sz w:val="20"/>
                <w:szCs w:val="20"/>
              </w:rPr>
              <w:t>внутренних Положений СРО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46F01"/>
    <w:rsid w:val="00277641"/>
    <w:rsid w:val="003A20B1"/>
    <w:rsid w:val="003C333F"/>
    <w:rsid w:val="00434461"/>
    <w:rsid w:val="004923C5"/>
    <w:rsid w:val="00527876"/>
    <w:rsid w:val="00720601"/>
    <w:rsid w:val="00840050"/>
    <w:rsid w:val="00865BA0"/>
    <w:rsid w:val="00AF6782"/>
    <w:rsid w:val="00B360CC"/>
    <w:rsid w:val="00B417F1"/>
    <w:rsid w:val="00B50AC6"/>
    <w:rsid w:val="00D61DB5"/>
    <w:rsid w:val="00D63736"/>
    <w:rsid w:val="00E5550A"/>
    <w:rsid w:val="00F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16</cp:revision>
  <dcterms:created xsi:type="dcterms:W3CDTF">2018-06-05T13:37:00Z</dcterms:created>
  <dcterms:modified xsi:type="dcterms:W3CDTF">2020-03-19T13:26:00Z</dcterms:modified>
</cp:coreProperties>
</file>