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ADFE0" w14:textId="08ADA9AF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0D45A5">
        <w:rPr>
          <w:b/>
          <w:sz w:val="22"/>
          <w:szCs w:val="22"/>
        </w:rPr>
        <w:t>8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C44BC86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07D9A2D4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D45A5">
        <w:rPr>
          <w:b/>
          <w:sz w:val="20"/>
          <w:szCs w:val="20"/>
        </w:rPr>
        <w:tab/>
        <w:t xml:space="preserve">                         </w:t>
      </w:r>
      <w:r w:rsidR="008403E3">
        <w:rPr>
          <w:b/>
          <w:sz w:val="20"/>
          <w:szCs w:val="20"/>
        </w:rPr>
        <w:t>1</w:t>
      </w:r>
      <w:r w:rsidR="005344B8">
        <w:rPr>
          <w:b/>
          <w:sz w:val="20"/>
          <w:szCs w:val="20"/>
        </w:rPr>
        <w:t>6</w:t>
      </w:r>
      <w:r w:rsidR="006E3C00">
        <w:rPr>
          <w:b/>
          <w:sz w:val="20"/>
          <w:szCs w:val="20"/>
        </w:rPr>
        <w:t xml:space="preserve"> февраля</w:t>
      </w:r>
      <w:r w:rsidR="00141629"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35F7ACB" w14:textId="77777777" w:rsidR="00B80329" w:rsidRPr="00697FA6" w:rsidRDefault="00B80329" w:rsidP="00B80329">
      <w:pPr>
        <w:jc w:val="center"/>
        <w:rPr>
          <w:b/>
          <w:sz w:val="22"/>
          <w:szCs w:val="22"/>
        </w:rPr>
      </w:pPr>
      <w:r w:rsidRPr="00697FA6">
        <w:rPr>
          <w:b/>
          <w:sz w:val="22"/>
          <w:szCs w:val="22"/>
        </w:rPr>
        <w:t>Повестка дня</w:t>
      </w:r>
    </w:p>
    <w:p w14:paraId="60F6AE83" w14:textId="77777777" w:rsidR="00B80329" w:rsidRPr="00697FA6" w:rsidRDefault="00B80329" w:rsidP="00B80329">
      <w:pPr>
        <w:jc w:val="center"/>
        <w:rPr>
          <w:b/>
          <w:sz w:val="22"/>
          <w:szCs w:val="22"/>
        </w:rPr>
      </w:pPr>
      <w:r w:rsidRPr="00697FA6">
        <w:rPr>
          <w:b/>
          <w:sz w:val="22"/>
          <w:szCs w:val="22"/>
        </w:rPr>
        <w:t>очередного заседания Совета Союза АУ НЦРБ:</w:t>
      </w:r>
    </w:p>
    <w:p w14:paraId="7291BF96" w14:textId="77777777" w:rsidR="00B80329" w:rsidRPr="00697FA6" w:rsidRDefault="00B80329" w:rsidP="00B80329">
      <w:pPr>
        <w:ind w:firstLine="540"/>
        <w:jc w:val="center"/>
        <w:rPr>
          <w:b/>
          <w:sz w:val="22"/>
          <w:szCs w:val="22"/>
        </w:rPr>
      </w:pPr>
    </w:p>
    <w:p w14:paraId="5C6FE230" w14:textId="77777777" w:rsidR="00B80329" w:rsidRPr="002D5AA1" w:rsidRDefault="00B80329" w:rsidP="00B80329">
      <w:pPr>
        <w:pStyle w:val="afa"/>
        <w:numPr>
          <w:ilvl w:val="0"/>
          <w:numId w:val="15"/>
        </w:numPr>
        <w:contextualSpacing/>
        <w:jc w:val="both"/>
        <w:rPr>
          <w:sz w:val="22"/>
          <w:szCs w:val="22"/>
        </w:rPr>
      </w:pPr>
      <w:r w:rsidRPr="002D5AA1">
        <w:rPr>
          <w:sz w:val="22"/>
          <w:szCs w:val="22"/>
        </w:rPr>
        <w:t>Рассмотрение вопроса о необходимости пополнения резерва денежных сре</w:t>
      </w:r>
      <w:proofErr w:type="gramStart"/>
      <w:r w:rsidRPr="002D5AA1">
        <w:rPr>
          <w:sz w:val="22"/>
          <w:szCs w:val="22"/>
        </w:rPr>
        <w:t>дств дл</w:t>
      </w:r>
      <w:proofErr w:type="gramEnd"/>
      <w:r w:rsidRPr="002D5AA1">
        <w:rPr>
          <w:sz w:val="22"/>
          <w:szCs w:val="22"/>
        </w:rPr>
        <w:t xml:space="preserve">я последующего пополнения компенсационного фонда Союза АУ НЦРБ в рамках требований п. 2 статьи 25.1. Закона о банкротстве. </w:t>
      </w:r>
    </w:p>
    <w:p w14:paraId="4B453FA7" w14:textId="77777777" w:rsidR="00B80329" w:rsidRPr="002D5AA1" w:rsidRDefault="00B80329" w:rsidP="00B80329">
      <w:pPr>
        <w:pStyle w:val="afa"/>
        <w:numPr>
          <w:ilvl w:val="0"/>
          <w:numId w:val="15"/>
        </w:numPr>
        <w:contextualSpacing/>
        <w:jc w:val="both"/>
        <w:rPr>
          <w:bCs/>
          <w:sz w:val="22"/>
          <w:szCs w:val="22"/>
        </w:rPr>
      </w:pPr>
      <w:r w:rsidRPr="002D5AA1">
        <w:rPr>
          <w:sz w:val="22"/>
          <w:szCs w:val="22"/>
        </w:rPr>
        <w:t>Аккредитация организаций и иных лиц при Союзе АУ НЦРБ.</w:t>
      </w:r>
    </w:p>
    <w:p w14:paraId="3AA7B8F1" w14:textId="77777777" w:rsidR="00B80329" w:rsidRDefault="00B80329" w:rsidP="00B8032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4F6ED622" w14:textId="77777777" w:rsidR="00B80329" w:rsidRPr="00D00D21" w:rsidRDefault="00B80329" w:rsidP="00B80329">
      <w:pPr>
        <w:tabs>
          <w:tab w:val="left" w:pos="5921"/>
        </w:tabs>
        <w:ind w:firstLine="567"/>
        <w:jc w:val="both"/>
        <w:rPr>
          <w:b/>
          <w:bCs/>
          <w:sz w:val="22"/>
          <w:szCs w:val="22"/>
          <w:u w:val="single"/>
        </w:rPr>
      </w:pPr>
      <w:r w:rsidRPr="00D00D21">
        <w:rPr>
          <w:b/>
          <w:bCs/>
          <w:sz w:val="22"/>
          <w:szCs w:val="22"/>
          <w:u w:val="single"/>
        </w:rPr>
        <w:t>По 1 вопросу повестки дня:</w:t>
      </w:r>
    </w:p>
    <w:p w14:paraId="0E796935" w14:textId="77777777" w:rsidR="00B80329" w:rsidRPr="00D00D21" w:rsidRDefault="00B80329" w:rsidP="00B80329">
      <w:pPr>
        <w:tabs>
          <w:tab w:val="left" w:pos="1701"/>
        </w:tabs>
        <w:ind w:firstLine="540"/>
        <w:jc w:val="both"/>
        <w:rPr>
          <w:b/>
          <w:sz w:val="22"/>
          <w:szCs w:val="22"/>
        </w:rPr>
      </w:pPr>
      <w:r w:rsidRPr="00D00D21">
        <w:rPr>
          <w:b/>
          <w:sz w:val="22"/>
          <w:szCs w:val="22"/>
          <w:u w:val="single"/>
        </w:rPr>
        <w:t>Постановили:</w:t>
      </w:r>
      <w:r w:rsidRPr="00D00D21">
        <w:rPr>
          <w:b/>
          <w:sz w:val="22"/>
          <w:szCs w:val="22"/>
        </w:rPr>
        <w:t xml:space="preserve"> </w:t>
      </w:r>
    </w:p>
    <w:p w14:paraId="62C5D3EB" w14:textId="77777777" w:rsidR="00B80329" w:rsidRPr="00D00D21" w:rsidRDefault="00B80329" w:rsidP="00B80329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0D21">
        <w:rPr>
          <w:sz w:val="22"/>
          <w:szCs w:val="22"/>
        </w:rPr>
        <w:t xml:space="preserve">А. </w:t>
      </w:r>
      <w:r>
        <w:rPr>
          <w:sz w:val="22"/>
          <w:szCs w:val="22"/>
        </w:rPr>
        <w:t>О</w:t>
      </w:r>
      <w:r w:rsidRPr="00D00D21">
        <w:rPr>
          <w:sz w:val="22"/>
          <w:szCs w:val="22"/>
        </w:rPr>
        <w:t>бязать каждого арбитражного управляющего, являющегося членом Союза по состоянию на 01.01.2026, внести в срок до 31.03.2026 на расчетный счет Союза в качестве целевого членского взноса за 2026г. – 50 000 руб.</w:t>
      </w:r>
    </w:p>
    <w:p w14:paraId="5A5FCB04" w14:textId="77777777" w:rsidR="00B80329" w:rsidRPr="00D00D21" w:rsidRDefault="00B80329" w:rsidP="00B80329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Б. </w:t>
      </w:r>
      <w:r w:rsidRPr="00D00D21">
        <w:rPr>
          <w:sz w:val="22"/>
          <w:szCs w:val="22"/>
        </w:rPr>
        <w:t>Членам Союза, вступившим в Союз в период с 01.01.2026 и до 31.12.2026 и внесшим вступительный взнос в размере 50 000 рублей зачесть его в качестве оплаты целевого взноса за 2026г., с перечислением денежных сре</w:t>
      </w:r>
      <w:proofErr w:type="gramStart"/>
      <w:r w:rsidRPr="00D00D21">
        <w:rPr>
          <w:sz w:val="22"/>
          <w:szCs w:val="22"/>
        </w:rPr>
        <w:t>дств вз</w:t>
      </w:r>
      <w:proofErr w:type="gramEnd"/>
      <w:r w:rsidRPr="00D00D21">
        <w:rPr>
          <w:sz w:val="22"/>
          <w:szCs w:val="22"/>
        </w:rPr>
        <w:t xml:space="preserve">носа на специальный счет. </w:t>
      </w:r>
    </w:p>
    <w:p w14:paraId="27FC40D4" w14:textId="77777777" w:rsidR="00B80329" w:rsidRPr="00D00D21" w:rsidRDefault="00B80329" w:rsidP="00B80329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0D21">
        <w:rPr>
          <w:sz w:val="22"/>
          <w:szCs w:val="22"/>
        </w:rPr>
        <w:t xml:space="preserve">В. Денежные средства целевых взносов, внесенные на расчетный счет Союза во исполнение настоящего решения, целесообразно ежемесячно переводить на специальный счет Союза, созданный в соответствии с новой редакцией Положения о членских взносах от 01.10.2024г. (пункт 3 глава 2 Положения о взносах). </w:t>
      </w:r>
    </w:p>
    <w:p w14:paraId="6AA9DDBC" w14:textId="77777777" w:rsidR="00B80329" w:rsidRPr="002D5AA1" w:rsidRDefault="00B80329" w:rsidP="00B80329">
      <w:pPr>
        <w:pStyle w:val="a3"/>
        <w:ind w:firstLine="540"/>
        <w:rPr>
          <w:b/>
          <w:sz w:val="22"/>
          <w:szCs w:val="22"/>
        </w:rPr>
      </w:pPr>
      <w:r w:rsidRPr="002D5AA1">
        <w:rPr>
          <w:b/>
          <w:sz w:val="22"/>
          <w:szCs w:val="22"/>
          <w:u w:val="single"/>
        </w:rPr>
        <w:t>Голосовали:</w:t>
      </w:r>
      <w:r w:rsidRPr="002D5AA1">
        <w:rPr>
          <w:sz w:val="22"/>
          <w:szCs w:val="22"/>
        </w:rPr>
        <w:t xml:space="preserve"> </w:t>
      </w:r>
      <w:r w:rsidRPr="002D5AA1">
        <w:rPr>
          <w:b/>
          <w:sz w:val="22"/>
          <w:szCs w:val="22"/>
        </w:rPr>
        <w:t>«ЗА» - Единогласно.</w:t>
      </w:r>
    </w:p>
    <w:p w14:paraId="7A4AA78C" w14:textId="77777777" w:rsidR="00B80329" w:rsidRPr="00D00D21" w:rsidRDefault="00B80329" w:rsidP="00B80329">
      <w:pPr>
        <w:tabs>
          <w:tab w:val="left" w:pos="592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0A9667" w14:textId="77777777" w:rsidR="00B80329" w:rsidRPr="002D5AA1" w:rsidRDefault="00B80329" w:rsidP="00B8032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2D5AA1">
        <w:rPr>
          <w:b/>
          <w:bCs/>
          <w:sz w:val="22"/>
          <w:szCs w:val="22"/>
          <w:u w:val="single"/>
        </w:rPr>
        <w:t>По 2 вопросу повестки дня</w:t>
      </w:r>
    </w:p>
    <w:p w14:paraId="3A38C0AA" w14:textId="77777777" w:rsidR="00B80329" w:rsidRPr="002D5AA1" w:rsidRDefault="00B80329" w:rsidP="00B80329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2D5AA1">
        <w:rPr>
          <w:b/>
          <w:sz w:val="22"/>
          <w:szCs w:val="22"/>
          <w:u w:val="single"/>
        </w:rPr>
        <w:t>Постановили:</w:t>
      </w:r>
    </w:p>
    <w:p w14:paraId="2E440C08" w14:textId="77777777" w:rsidR="00B80329" w:rsidRPr="002D5AA1" w:rsidRDefault="00B80329" w:rsidP="00B80329">
      <w:pPr>
        <w:pStyle w:val="a3"/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2D5AA1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038E5352" w14:textId="77777777" w:rsidR="00B80329" w:rsidRPr="002D5AA1" w:rsidRDefault="00B80329" w:rsidP="00B80329">
      <w:pPr>
        <w:pStyle w:val="a3"/>
        <w:ind w:firstLine="539"/>
        <w:rPr>
          <w:b/>
          <w:bCs/>
          <w:sz w:val="22"/>
          <w:szCs w:val="22"/>
        </w:rPr>
      </w:pPr>
      <w:r w:rsidRPr="002D5AA1">
        <w:rPr>
          <w:b/>
          <w:bCs/>
          <w:sz w:val="22"/>
          <w:szCs w:val="22"/>
        </w:rPr>
        <w:t xml:space="preserve">А. </w:t>
      </w:r>
      <w:r w:rsidRPr="002D5AA1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2D5AA1">
        <w:rPr>
          <w:b/>
          <w:bCs/>
          <w:sz w:val="22"/>
          <w:szCs w:val="22"/>
        </w:rPr>
        <w:t>:</w:t>
      </w:r>
    </w:p>
    <w:p w14:paraId="061F1E0D" w14:textId="77777777" w:rsidR="00B80329" w:rsidRPr="002D5AA1" w:rsidRDefault="00B80329" w:rsidP="00B80329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2D5AA1">
        <w:rPr>
          <w:b/>
          <w:sz w:val="22"/>
          <w:szCs w:val="22"/>
        </w:rPr>
        <w:t>- ООО «ЛИГАЛ СЕРВИС» (Санкт-Петербург) - по виду деятельности: организатор торгов, с 13.02.2026 по 12.02.2027.</w:t>
      </w:r>
    </w:p>
    <w:p w14:paraId="7B2C2B07" w14:textId="77777777" w:rsidR="00A961CE" w:rsidRDefault="00A961CE" w:rsidP="00A961CE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АО «Российский аукционный дом» (Санкт-Петербург)</w:t>
      </w:r>
      <w:r w:rsidRPr="00827B00">
        <w:rPr>
          <w:b/>
          <w:sz w:val="22"/>
          <w:szCs w:val="22"/>
        </w:rPr>
        <w:t xml:space="preserve"> </w:t>
      </w:r>
      <w:r w:rsidRPr="002D5AA1">
        <w:rPr>
          <w:b/>
          <w:sz w:val="22"/>
          <w:szCs w:val="22"/>
        </w:rPr>
        <w:t>- по виду деятельности: организатор торгов, с 1</w:t>
      </w:r>
      <w:r>
        <w:rPr>
          <w:b/>
          <w:sz w:val="22"/>
          <w:szCs w:val="22"/>
        </w:rPr>
        <w:t>1</w:t>
      </w:r>
      <w:r w:rsidRPr="002D5AA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3.</w:t>
      </w:r>
      <w:r w:rsidRPr="002D5AA1">
        <w:rPr>
          <w:b/>
          <w:sz w:val="22"/>
          <w:szCs w:val="22"/>
        </w:rPr>
        <w:t xml:space="preserve">2026 по </w:t>
      </w:r>
      <w:r>
        <w:rPr>
          <w:b/>
          <w:sz w:val="22"/>
          <w:szCs w:val="22"/>
        </w:rPr>
        <w:t>10</w:t>
      </w:r>
      <w:r w:rsidRPr="002D5AA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</w:t>
      </w:r>
      <w:r w:rsidRPr="002D5AA1">
        <w:rPr>
          <w:b/>
          <w:sz w:val="22"/>
          <w:szCs w:val="22"/>
        </w:rPr>
        <w:t>.2027.</w:t>
      </w:r>
    </w:p>
    <w:p w14:paraId="687BB0D7" w14:textId="77777777" w:rsidR="00A961CE" w:rsidRDefault="00A961CE" w:rsidP="00A961CE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СЕМЕНОВА Виктора Сергеевича (Санкт-Петербург)</w:t>
      </w:r>
      <w:r w:rsidRPr="00827B00">
        <w:rPr>
          <w:b/>
          <w:sz w:val="22"/>
          <w:szCs w:val="22"/>
        </w:rPr>
        <w:t xml:space="preserve"> </w:t>
      </w:r>
      <w:r w:rsidRPr="002D5AA1">
        <w:rPr>
          <w:b/>
          <w:sz w:val="22"/>
          <w:szCs w:val="22"/>
        </w:rPr>
        <w:t xml:space="preserve">- по виду деятельности: </w:t>
      </w:r>
      <w:r>
        <w:rPr>
          <w:b/>
          <w:sz w:val="22"/>
          <w:szCs w:val="22"/>
        </w:rPr>
        <w:t>юридическое сопровождение</w:t>
      </w:r>
      <w:r w:rsidRPr="002D5AA1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25</w:t>
      </w:r>
      <w:r w:rsidRPr="002D5AA1">
        <w:rPr>
          <w:b/>
          <w:sz w:val="22"/>
          <w:szCs w:val="22"/>
        </w:rPr>
        <w:t xml:space="preserve">.02.2026 по </w:t>
      </w:r>
      <w:r>
        <w:rPr>
          <w:b/>
          <w:sz w:val="22"/>
          <w:szCs w:val="22"/>
        </w:rPr>
        <w:t>24</w:t>
      </w:r>
      <w:r w:rsidRPr="002D5AA1">
        <w:rPr>
          <w:b/>
          <w:sz w:val="22"/>
          <w:szCs w:val="22"/>
        </w:rPr>
        <w:t>.02.2027.</w:t>
      </w:r>
    </w:p>
    <w:p w14:paraId="72D0811B" w14:textId="77777777" w:rsidR="00B80329" w:rsidRPr="002D5AA1" w:rsidRDefault="00B80329" w:rsidP="00B8032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2D5AA1">
        <w:rPr>
          <w:b/>
          <w:bCs/>
          <w:sz w:val="22"/>
          <w:szCs w:val="22"/>
        </w:rPr>
        <w:t>Б.</w:t>
      </w:r>
      <w:r w:rsidRPr="002D5AA1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43F5E557" w14:textId="77777777" w:rsidR="00B80329" w:rsidRPr="002D5AA1" w:rsidRDefault="00B80329" w:rsidP="00B80329">
      <w:pPr>
        <w:pStyle w:val="a3"/>
        <w:ind w:firstLine="540"/>
        <w:rPr>
          <w:b/>
          <w:sz w:val="22"/>
          <w:szCs w:val="22"/>
        </w:rPr>
      </w:pPr>
      <w:r w:rsidRPr="002D5AA1">
        <w:rPr>
          <w:b/>
          <w:sz w:val="22"/>
          <w:szCs w:val="22"/>
          <w:u w:val="single"/>
        </w:rPr>
        <w:t>Голосовали:</w:t>
      </w:r>
      <w:r w:rsidRPr="002D5AA1">
        <w:rPr>
          <w:sz w:val="22"/>
          <w:szCs w:val="22"/>
        </w:rPr>
        <w:t xml:space="preserve"> </w:t>
      </w:r>
      <w:r w:rsidRPr="002D5AA1">
        <w:rPr>
          <w:b/>
          <w:sz w:val="22"/>
          <w:szCs w:val="22"/>
        </w:rPr>
        <w:t>«ЗА» - Единогласно.</w:t>
      </w:r>
    </w:p>
    <w:p w14:paraId="4B6C1040" w14:textId="77777777" w:rsidR="00B80329" w:rsidRPr="002D5AA1" w:rsidRDefault="00B80329" w:rsidP="00B80329">
      <w:pPr>
        <w:pStyle w:val="Default"/>
        <w:ind w:firstLine="539"/>
        <w:jc w:val="both"/>
        <w:rPr>
          <w:b/>
          <w:bCs/>
          <w:sz w:val="22"/>
          <w:szCs w:val="22"/>
          <w:u w:val="single"/>
        </w:rPr>
      </w:pPr>
    </w:p>
    <w:p w14:paraId="0BB83255" w14:textId="77777777" w:rsidR="00B80329" w:rsidRPr="002D5AA1" w:rsidRDefault="00B80329" w:rsidP="00B80329">
      <w:pPr>
        <w:pStyle w:val="Default"/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2.2.</w:t>
      </w:r>
      <w:r w:rsidRPr="002D5AA1">
        <w:rPr>
          <w:b/>
          <w:bCs/>
          <w:sz w:val="22"/>
          <w:szCs w:val="22"/>
        </w:rPr>
        <w:t xml:space="preserve">  </w:t>
      </w:r>
      <w:r w:rsidRPr="002D5AA1">
        <w:rPr>
          <w:sz w:val="22"/>
          <w:szCs w:val="22"/>
        </w:rPr>
        <w:t>В Союз поступило ходатайство арбитражного управляющего Куликова Е.А.. о рассмотрении вопроса аккредитации при Союзе арбитражных управляющих «Национальный Центр Реструктуризации и Банкротства» для оказания разовых услуг в процедуре банкротств</w:t>
      </w:r>
      <w:proofErr w:type="gramStart"/>
      <w:r w:rsidRPr="002D5AA1">
        <w:rPr>
          <w:sz w:val="22"/>
          <w:szCs w:val="22"/>
        </w:rPr>
        <w:t>а  ООО</w:t>
      </w:r>
      <w:proofErr w:type="gramEnd"/>
      <w:r w:rsidRPr="002D5AA1">
        <w:rPr>
          <w:sz w:val="22"/>
          <w:szCs w:val="22"/>
        </w:rPr>
        <w:t xml:space="preserve"> «Светоч» (дело № А78-6033/2021):</w:t>
      </w:r>
    </w:p>
    <w:p w14:paraId="346F9A81" w14:textId="77777777" w:rsidR="00B80329" w:rsidRPr="002D5AA1" w:rsidRDefault="00B80329" w:rsidP="00B80329">
      <w:pPr>
        <w:pStyle w:val="a3"/>
        <w:ind w:firstLine="539"/>
        <w:rPr>
          <w:b/>
          <w:bCs/>
          <w:sz w:val="22"/>
          <w:szCs w:val="22"/>
        </w:rPr>
      </w:pPr>
      <w:r w:rsidRPr="002D5AA1">
        <w:rPr>
          <w:b/>
          <w:bCs/>
          <w:sz w:val="22"/>
          <w:szCs w:val="22"/>
          <w:u w:val="single"/>
        </w:rPr>
        <w:t>Постановили</w:t>
      </w:r>
      <w:r w:rsidRPr="002D5AA1">
        <w:rPr>
          <w:b/>
          <w:bCs/>
          <w:sz w:val="22"/>
          <w:szCs w:val="22"/>
        </w:rPr>
        <w:t>:</w:t>
      </w:r>
    </w:p>
    <w:p w14:paraId="38872679" w14:textId="77777777" w:rsidR="00B80329" w:rsidRPr="002D5AA1" w:rsidRDefault="00B80329" w:rsidP="00B80329">
      <w:pPr>
        <w:pStyle w:val="a3"/>
        <w:ind w:firstLine="539"/>
        <w:rPr>
          <w:b/>
          <w:bCs/>
          <w:sz w:val="22"/>
          <w:szCs w:val="22"/>
        </w:rPr>
      </w:pPr>
      <w:r w:rsidRPr="002D5AA1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33DBC11B" w14:textId="77777777" w:rsidR="00B80329" w:rsidRPr="002D5AA1" w:rsidRDefault="00B80329" w:rsidP="00B80329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2D5AA1">
        <w:rPr>
          <w:b/>
          <w:bCs/>
          <w:sz w:val="22"/>
          <w:szCs w:val="22"/>
        </w:rPr>
        <w:t xml:space="preserve">А. </w:t>
      </w:r>
      <w:r w:rsidRPr="002D5AA1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 для оказания разовых услуг в процедуре банкротств</w:t>
      </w:r>
      <w:proofErr w:type="gramStart"/>
      <w:r w:rsidRPr="002D5AA1">
        <w:rPr>
          <w:sz w:val="22"/>
          <w:szCs w:val="22"/>
        </w:rPr>
        <w:t xml:space="preserve">а </w:t>
      </w:r>
      <w:r w:rsidRPr="002D5AA1">
        <w:rPr>
          <w:b/>
          <w:sz w:val="22"/>
          <w:szCs w:val="22"/>
        </w:rPr>
        <w:t>ООО</w:t>
      </w:r>
      <w:proofErr w:type="gramEnd"/>
      <w:r w:rsidRPr="002D5AA1">
        <w:rPr>
          <w:b/>
          <w:sz w:val="22"/>
          <w:szCs w:val="22"/>
        </w:rPr>
        <w:t xml:space="preserve"> «Светоч» (дело № А78-6033/2021)</w:t>
      </w:r>
      <w:r w:rsidRPr="002D5AA1">
        <w:rPr>
          <w:b/>
          <w:bCs/>
          <w:sz w:val="22"/>
          <w:szCs w:val="22"/>
        </w:rPr>
        <w:t>:</w:t>
      </w:r>
    </w:p>
    <w:p w14:paraId="108BF7C9" w14:textId="77777777" w:rsidR="00B80329" w:rsidRDefault="00B80329" w:rsidP="00B80329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2"/>
          <w:szCs w:val="22"/>
        </w:rPr>
      </w:pPr>
      <w:r w:rsidRPr="002D5AA1">
        <w:rPr>
          <w:b/>
          <w:sz w:val="22"/>
          <w:szCs w:val="22"/>
        </w:rPr>
        <w:t>- АО «Региональное агентство оценки бизнеса» (Иркутская область) - по виду деятельности: оценка,</w:t>
      </w:r>
    </w:p>
    <w:p w14:paraId="64AD9EBA" w14:textId="77777777" w:rsidR="00B80329" w:rsidRPr="002D5AA1" w:rsidRDefault="00B80329" w:rsidP="00B8032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2D5AA1">
        <w:rPr>
          <w:b/>
          <w:bCs/>
          <w:sz w:val="22"/>
          <w:szCs w:val="22"/>
        </w:rPr>
        <w:t>Б.</w:t>
      </w:r>
      <w:r w:rsidRPr="002D5AA1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6B6DB446" w14:textId="77777777" w:rsidR="00B80329" w:rsidRPr="002D5AA1" w:rsidRDefault="00B80329" w:rsidP="00B80329">
      <w:pPr>
        <w:pStyle w:val="a3"/>
        <w:ind w:firstLine="540"/>
        <w:rPr>
          <w:b/>
          <w:sz w:val="22"/>
          <w:szCs w:val="22"/>
        </w:rPr>
      </w:pPr>
      <w:r w:rsidRPr="002D5AA1">
        <w:rPr>
          <w:b/>
          <w:sz w:val="22"/>
          <w:szCs w:val="22"/>
          <w:u w:val="single"/>
        </w:rPr>
        <w:t>Голосовали:</w:t>
      </w:r>
      <w:r w:rsidRPr="002D5AA1">
        <w:rPr>
          <w:sz w:val="22"/>
          <w:szCs w:val="22"/>
        </w:rPr>
        <w:t xml:space="preserve"> </w:t>
      </w:r>
      <w:r w:rsidRPr="002D5AA1">
        <w:rPr>
          <w:b/>
          <w:sz w:val="22"/>
          <w:szCs w:val="22"/>
        </w:rPr>
        <w:t>«ЗА» - Единогласно</w:t>
      </w:r>
      <w:proofErr w:type="gramStart"/>
      <w:r w:rsidRPr="002D5AA1">
        <w:rPr>
          <w:b/>
          <w:sz w:val="22"/>
          <w:szCs w:val="22"/>
        </w:rPr>
        <w:t>.</w:t>
      </w:r>
      <w:proofErr w:type="gramEnd"/>
    </w:p>
    <w:p w14:paraId="2815FC38" w14:textId="54F945EB" w:rsidR="00D4527F" w:rsidRDefault="00D4527F" w:rsidP="000D45A5">
      <w:pPr>
        <w:tabs>
          <w:tab w:val="left" w:pos="592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251A095F" w14:textId="11AC5C54" w:rsidR="000E7D59" w:rsidRDefault="00D00D21" w:rsidP="00B80329">
      <w:pPr>
        <w:tabs>
          <w:tab w:val="left" w:pos="5921"/>
        </w:tabs>
        <w:ind w:firstLine="540"/>
        <w:jc w:val="both"/>
        <w:rPr>
          <w:rFonts w:eastAsia="Calibri"/>
          <w:bCs/>
          <w:sz w:val="20"/>
          <w:szCs w:val="20"/>
          <w:u w:val="single"/>
        </w:rPr>
      </w:pPr>
      <w:r>
        <w:rPr>
          <w:sz w:val="22"/>
          <w:szCs w:val="22"/>
        </w:rPr>
        <w:t xml:space="preserve"> </w:t>
      </w:r>
    </w:p>
    <w:sectPr w:rsidR="000E7D59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E02F" w14:textId="77777777" w:rsidR="00746DDF" w:rsidRDefault="00746DDF">
      <w:r>
        <w:separator/>
      </w:r>
    </w:p>
  </w:endnote>
  <w:endnote w:type="continuationSeparator" w:id="0">
    <w:p w14:paraId="55DFC960" w14:textId="77777777" w:rsidR="00746DDF" w:rsidRDefault="0074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1CE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83D68" w14:textId="77777777" w:rsidR="00746DDF" w:rsidRDefault="00746DDF">
      <w:r>
        <w:separator/>
      </w:r>
    </w:p>
  </w:footnote>
  <w:footnote w:type="continuationSeparator" w:id="0">
    <w:p w14:paraId="18813DE1" w14:textId="77777777" w:rsidR="00746DDF" w:rsidRDefault="0074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A961CE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A20CD"/>
    <w:multiLevelType w:val="hybridMultilevel"/>
    <w:tmpl w:val="026C59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937604"/>
    <w:multiLevelType w:val="hybridMultilevel"/>
    <w:tmpl w:val="9F424A54"/>
    <w:lvl w:ilvl="0" w:tplc="C6B4A0D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2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6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1BE6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45A5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09E1"/>
    <w:rsid w:val="00161095"/>
    <w:rsid w:val="00161DCA"/>
    <w:rsid w:val="00161ED8"/>
    <w:rsid w:val="00161F75"/>
    <w:rsid w:val="00162BFC"/>
    <w:rsid w:val="00163618"/>
    <w:rsid w:val="00163F8E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380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19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68D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73E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4B8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44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763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6DDF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56F49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3E3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5882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CE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961CE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5E67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329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1C4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21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27F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42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150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03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03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7D86-1271-4591-A178-55324033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2026-01-28T08:51:00Z</cp:lastPrinted>
  <dcterms:created xsi:type="dcterms:W3CDTF">2026-02-17T07:37:00Z</dcterms:created>
  <dcterms:modified xsi:type="dcterms:W3CDTF">2026-03-02T12:42:00Z</dcterms:modified>
</cp:coreProperties>
</file>