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E4B7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7" w:rsidRDefault="004E4B77" w:rsidP="004E4B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Ю.А.</w:t>
            </w:r>
          </w:p>
          <w:p w:rsidR="004E4B77" w:rsidRDefault="004E4B77" w:rsidP="004E4B7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7" w:rsidRDefault="004E4B77" w:rsidP="004E4B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A0DE3">
              <w:rPr>
                <w:sz w:val="20"/>
                <w:szCs w:val="20"/>
              </w:rPr>
              <w:t>представление прокуратуры Петербургского метрополитена от 26.03.2021 №06-03-2021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7" w:rsidRDefault="004E4B77" w:rsidP="004E4B7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7" w:rsidRPr="000728A8" w:rsidRDefault="004E4B77" w:rsidP="004E4B7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7" w:rsidRDefault="004E4B77" w:rsidP="004E4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28.04.2021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7" w:rsidRPr="004E4B77" w:rsidRDefault="004E4B77" w:rsidP="004E4B77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0"/>
              </w:rPr>
            </w:pPr>
            <w:r w:rsidRPr="004E4B77">
              <w:rPr>
                <w:color w:val="000000"/>
                <w:sz w:val="20"/>
                <w:szCs w:val="20"/>
              </w:rPr>
              <w:t xml:space="preserve">Строго </w:t>
            </w:r>
            <w:r w:rsidRPr="004E4B77">
              <w:rPr>
                <w:color w:val="000000"/>
                <w:sz w:val="20"/>
                <w:szCs w:val="20"/>
              </w:rPr>
              <w:t>указать на</w:t>
            </w:r>
            <w:r w:rsidRPr="004E4B77">
              <w:rPr>
                <w:color w:val="000000"/>
                <w:sz w:val="20"/>
                <w:szCs w:val="20"/>
              </w:rPr>
              <w:t xml:space="preserve"> недопустимость нарушений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E4B77">
              <w:rPr>
                <w:color w:val="000000"/>
                <w:sz w:val="20"/>
                <w:szCs w:val="20"/>
              </w:rPr>
              <w:t xml:space="preserve">требований законодательства при проведении процедуры банкротства </w:t>
            </w:r>
            <w:r w:rsidRPr="004E4B77">
              <w:rPr>
                <w:sz w:val="20"/>
                <w:szCs w:val="20"/>
              </w:rPr>
              <w:t>ЗАО «Управление №10 Метростроя»</w:t>
            </w:r>
            <w:r w:rsidRPr="004E4B77">
              <w:rPr>
                <w:color w:val="000000"/>
                <w:sz w:val="20"/>
                <w:szCs w:val="20"/>
              </w:rPr>
              <w:t>.</w:t>
            </w:r>
          </w:p>
          <w:p w:rsidR="004E4B77" w:rsidRPr="0004793D" w:rsidRDefault="004E4B77" w:rsidP="004E4B77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34461"/>
    <w:rsid w:val="00446B42"/>
    <w:rsid w:val="00453CF9"/>
    <w:rsid w:val="00485642"/>
    <w:rsid w:val="004923C5"/>
    <w:rsid w:val="004E4B77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9E4C1B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C1294"/>
    <w:rsid w:val="00E101B7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6329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9</cp:revision>
  <dcterms:created xsi:type="dcterms:W3CDTF">2021-03-17T08:41:00Z</dcterms:created>
  <dcterms:modified xsi:type="dcterms:W3CDTF">2021-04-28T10:58:00Z</dcterms:modified>
</cp:coreProperties>
</file>