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6148AE" w:rsidRPr="00EC1B1A">
        <w:rPr>
          <w:b/>
          <w:sz w:val="22"/>
          <w:szCs w:val="22"/>
        </w:rPr>
        <w:t>4</w:t>
      </w:r>
      <w:r w:rsidR="0043003B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43003B">
        <w:rPr>
          <w:b/>
          <w:sz w:val="20"/>
          <w:szCs w:val="20"/>
        </w:rPr>
        <w:t>0</w:t>
      </w:r>
      <w:r w:rsidR="004A0F4D">
        <w:rPr>
          <w:b/>
          <w:sz w:val="20"/>
          <w:szCs w:val="20"/>
        </w:rPr>
        <w:t>5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EC1B1A" w:rsidRDefault="00924B20" w:rsidP="00924B20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36C2B" w:rsidRPr="00F66374" w:rsidTr="004B13A7">
        <w:tc>
          <w:tcPr>
            <w:tcW w:w="9000" w:type="dxa"/>
          </w:tcPr>
          <w:p w:rsidR="00C36C2B" w:rsidRPr="0043003B" w:rsidRDefault="0043003B" w:rsidP="00430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3003B">
              <w:rPr>
                <w:sz w:val="20"/>
                <w:szCs w:val="20"/>
              </w:rPr>
              <w:t>О прекращении деятельности</w:t>
            </w:r>
            <w:r>
              <w:rPr>
                <w:sz w:val="20"/>
                <w:szCs w:val="20"/>
              </w:rPr>
              <w:t xml:space="preserve"> филиала Союза в Архангельской области и филиала Союза в Вологодской области.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C4FA2">
              <w:rPr>
                <w:sz w:val="20"/>
                <w:szCs w:val="20"/>
              </w:rPr>
              <w:t>. Рассмотрение вопросов приема в члены Союза.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C4FA2">
              <w:rPr>
                <w:sz w:val="20"/>
                <w:szCs w:val="20"/>
              </w:rPr>
              <w:t>. Аккредитация организаций при Союзе.</w:t>
            </w:r>
          </w:p>
        </w:tc>
      </w:tr>
      <w:tr w:rsidR="00ED4264" w:rsidRPr="00F66374" w:rsidTr="004B13A7">
        <w:tc>
          <w:tcPr>
            <w:tcW w:w="9000" w:type="dxa"/>
          </w:tcPr>
          <w:p w:rsidR="00ED4264" w:rsidRPr="004C4FA2" w:rsidRDefault="00ED4264" w:rsidP="00ED4264">
            <w:pPr>
              <w:jc w:val="both"/>
              <w:rPr>
                <w:sz w:val="20"/>
                <w:szCs w:val="20"/>
              </w:rPr>
            </w:pPr>
          </w:p>
        </w:tc>
      </w:tr>
    </w:tbl>
    <w:p w:rsidR="00497F0F" w:rsidRPr="00DC2690" w:rsidRDefault="00497F0F" w:rsidP="00497F0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1 вопросу повестки дня</w:t>
      </w:r>
    </w:p>
    <w:p w:rsidR="00497F0F" w:rsidRPr="00DC2690" w:rsidRDefault="00497F0F" w:rsidP="00497F0F">
      <w:pPr>
        <w:pStyle w:val="a3"/>
        <w:tabs>
          <w:tab w:val="left" w:pos="5921"/>
        </w:tabs>
        <w:ind w:firstLine="540"/>
        <w:rPr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Постановили</w:t>
      </w:r>
      <w:r w:rsidRPr="00DC2690">
        <w:rPr>
          <w:sz w:val="22"/>
          <w:szCs w:val="22"/>
        </w:rPr>
        <w:t xml:space="preserve">: </w:t>
      </w:r>
    </w:p>
    <w:p w:rsidR="00C76A3C" w:rsidRDefault="00497F0F" w:rsidP="00C76A3C">
      <w:pPr>
        <w:ind w:firstLine="567"/>
        <w:jc w:val="both"/>
        <w:rPr>
          <w:sz w:val="22"/>
          <w:szCs w:val="22"/>
        </w:rPr>
      </w:pPr>
      <w:r w:rsidRPr="00DC2690">
        <w:rPr>
          <w:sz w:val="22"/>
          <w:szCs w:val="22"/>
        </w:rPr>
        <w:t xml:space="preserve">А. </w:t>
      </w:r>
      <w:r w:rsidR="00C76A3C">
        <w:rPr>
          <w:sz w:val="22"/>
          <w:szCs w:val="22"/>
        </w:rPr>
        <w:t>П</w:t>
      </w:r>
      <w:r w:rsidR="00C76A3C" w:rsidRPr="00CE11C2">
        <w:rPr>
          <w:sz w:val="22"/>
          <w:szCs w:val="22"/>
        </w:rPr>
        <w:t xml:space="preserve">рекратить полномочия подкомиссий филиалов </w:t>
      </w:r>
      <w:proofErr w:type="gramStart"/>
      <w:r w:rsidR="00C76A3C" w:rsidRPr="00CE11C2">
        <w:rPr>
          <w:sz w:val="22"/>
          <w:szCs w:val="22"/>
        </w:rPr>
        <w:t>Союза</w:t>
      </w:r>
      <w:proofErr w:type="gramEnd"/>
      <w:r w:rsidR="00C76A3C" w:rsidRPr="00CE11C2">
        <w:rPr>
          <w:sz w:val="22"/>
          <w:szCs w:val="22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 и подкомиссий </w:t>
      </w:r>
      <w:r w:rsidR="00C76A3C">
        <w:rPr>
          <w:sz w:val="22"/>
          <w:szCs w:val="22"/>
        </w:rPr>
        <w:t xml:space="preserve">филиалов Союза </w:t>
      </w:r>
      <w:r w:rsidR="00C76A3C" w:rsidRPr="00CE11C2">
        <w:rPr>
          <w:sz w:val="22"/>
          <w:szCs w:val="22"/>
        </w:rPr>
        <w:t>по контролю</w:t>
      </w:r>
      <w:r w:rsidR="00C76A3C">
        <w:rPr>
          <w:sz w:val="22"/>
          <w:szCs w:val="22"/>
        </w:rPr>
        <w:t xml:space="preserve"> </w:t>
      </w:r>
      <w:r w:rsidR="00C76A3C" w:rsidRPr="00CE11C2">
        <w:rPr>
          <w:sz w:val="22"/>
          <w:szCs w:val="22"/>
        </w:rPr>
        <w:t>за соблюдением членами СРО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C76A3C">
        <w:rPr>
          <w:sz w:val="22"/>
          <w:szCs w:val="22"/>
        </w:rPr>
        <w:t>, возложив функции подкомиссий на соответствующие комиссии центрального аппарата Союза.</w:t>
      </w:r>
    </w:p>
    <w:p w:rsidR="00C76A3C" w:rsidRPr="00CE11C2" w:rsidRDefault="00497F0F" w:rsidP="00C76A3C">
      <w:pPr>
        <w:ind w:firstLine="567"/>
        <w:jc w:val="both"/>
        <w:rPr>
          <w:sz w:val="22"/>
          <w:szCs w:val="22"/>
        </w:rPr>
      </w:pPr>
      <w:r w:rsidRPr="00DC2690">
        <w:rPr>
          <w:sz w:val="22"/>
          <w:szCs w:val="22"/>
        </w:rPr>
        <w:t xml:space="preserve">Б. </w:t>
      </w:r>
      <w:r w:rsidR="00C76A3C">
        <w:rPr>
          <w:sz w:val="22"/>
          <w:szCs w:val="22"/>
        </w:rPr>
        <w:t xml:space="preserve">Считать утратившими силу Положение о филиале Союза АУ «СРО СС» в Архангельской области и Положение о филиале Союза АУ «СРО СС» в Вологодской области.  </w:t>
      </w:r>
    </w:p>
    <w:p w:rsidR="00497F0F" w:rsidRPr="00DC2690" w:rsidRDefault="00497F0F" w:rsidP="00497F0F">
      <w:pPr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b/>
          <w:sz w:val="22"/>
          <w:szCs w:val="22"/>
        </w:rPr>
        <w:t xml:space="preserve"> «ЗА» - ЕДИНОГЛАСНО.</w:t>
      </w:r>
    </w:p>
    <w:p w:rsidR="00497F0F" w:rsidRPr="00DC2690" w:rsidRDefault="00497F0F" w:rsidP="00924B20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DC2690" w:rsidRPr="00DC2690" w:rsidRDefault="00DC2690" w:rsidP="00DC2690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>По 2 вопросу повестки дня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DC2690">
        <w:rPr>
          <w:b/>
          <w:sz w:val="22"/>
          <w:szCs w:val="22"/>
          <w:u w:val="single"/>
        </w:rPr>
        <w:t xml:space="preserve">Постановили: </w:t>
      </w:r>
    </w:p>
    <w:p w:rsidR="005E0B95" w:rsidRPr="00DC2690" w:rsidRDefault="005E0B95" w:rsidP="005E0B9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А.</w:t>
      </w:r>
      <w:r w:rsidRPr="00DC2690">
        <w:rPr>
          <w:sz w:val="22"/>
          <w:szCs w:val="22"/>
        </w:rPr>
        <w:t xml:space="preserve"> Внести в реестр арбитражных управляющих - членов Союза:</w:t>
      </w:r>
    </w:p>
    <w:p w:rsidR="00ED4264" w:rsidRPr="00DC2690" w:rsidRDefault="00ED4264" w:rsidP="00ED4264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DC269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СИМАКОВУ Аллу Сергеевну</w:t>
      </w:r>
      <w:r w:rsidRPr="00DC2690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Санкт-Петербург</w:t>
      </w:r>
      <w:r w:rsidRPr="00DC2690">
        <w:rPr>
          <w:b/>
          <w:sz w:val="22"/>
          <w:szCs w:val="22"/>
        </w:rPr>
        <w:t>).</w:t>
      </w:r>
    </w:p>
    <w:p w:rsidR="005E0B95" w:rsidRPr="00DC2690" w:rsidRDefault="005E0B95" w:rsidP="005E0B95">
      <w:pPr>
        <w:ind w:firstLine="540"/>
        <w:jc w:val="both"/>
        <w:rPr>
          <w:sz w:val="22"/>
          <w:szCs w:val="22"/>
        </w:rPr>
      </w:pPr>
      <w:r w:rsidRPr="00DC2690">
        <w:rPr>
          <w:b/>
          <w:sz w:val="22"/>
          <w:szCs w:val="22"/>
        </w:rPr>
        <w:t>Б.</w:t>
      </w:r>
      <w:r w:rsidRPr="00DC2690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5E0B95" w:rsidRPr="00DC2690" w:rsidRDefault="005E0B95" w:rsidP="005E0B95">
      <w:pPr>
        <w:pStyle w:val="a3"/>
        <w:ind w:left="540"/>
        <w:rPr>
          <w:b/>
          <w:sz w:val="22"/>
          <w:szCs w:val="22"/>
        </w:rPr>
      </w:pPr>
      <w:r w:rsidRPr="00DC2690">
        <w:rPr>
          <w:b/>
          <w:sz w:val="22"/>
          <w:szCs w:val="22"/>
          <w:u w:val="single"/>
        </w:rPr>
        <w:t>Голосовали:</w:t>
      </w:r>
      <w:r w:rsidRPr="00DC2690">
        <w:rPr>
          <w:sz w:val="22"/>
          <w:szCs w:val="22"/>
        </w:rPr>
        <w:t xml:space="preserve"> </w:t>
      </w:r>
      <w:r w:rsidRPr="00DC2690">
        <w:rPr>
          <w:b/>
          <w:sz w:val="22"/>
          <w:szCs w:val="22"/>
        </w:rPr>
        <w:t>«ЗА» - Единогласно.</w:t>
      </w:r>
    </w:p>
    <w:p w:rsidR="00326B33" w:rsidRPr="00DC2690" w:rsidRDefault="00326B33" w:rsidP="00D43577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200988" w:rsidRPr="00C771A3" w:rsidRDefault="00200988" w:rsidP="00200988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C771A3">
        <w:rPr>
          <w:b/>
          <w:sz w:val="22"/>
          <w:szCs w:val="22"/>
          <w:u w:val="single"/>
        </w:rPr>
        <w:t>По</w:t>
      </w:r>
      <w:r w:rsidR="00F66374" w:rsidRPr="00C771A3">
        <w:rPr>
          <w:b/>
          <w:sz w:val="22"/>
          <w:szCs w:val="22"/>
          <w:u w:val="single"/>
        </w:rPr>
        <w:t xml:space="preserve"> </w:t>
      </w:r>
      <w:r w:rsidR="00ED4264" w:rsidRPr="00C771A3">
        <w:rPr>
          <w:b/>
          <w:sz w:val="22"/>
          <w:szCs w:val="22"/>
          <w:u w:val="single"/>
        </w:rPr>
        <w:t>3</w:t>
      </w:r>
      <w:r w:rsidRPr="00C771A3">
        <w:rPr>
          <w:b/>
          <w:sz w:val="22"/>
          <w:szCs w:val="22"/>
          <w:u w:val="single"/>
        </w:rPr>
        <w:t xml:space="preserve"> вопросу повестки дня</w:t>
      </w:r>
    </w:p>
    <w:p w:rsidR="009D4F0A" w:rsidRPr="00C771A3" w:rsidRDefault="009D4F0A" w:rsidP="009D4F0A">
      <w:pPr>
        <w:pStyle w:val="a3"/>
        <w:ind w:firstLine="540"/>
        <w:rPr>
          <w:b/>
          <w:bCs/>
          <w:sz w:val="22"/>
          <w:szCs w:val="22"/>
        </w:rPr>
      </w:pPr>
      <w:bookmarkStart w:id="0" w:name="OLE_LINK36"/>
      <w:r w:rsidRPr="00C771A3">
        <w:rPr>
          <w:b/>
          <w:bCs/>
          <w:sz w:val="22"/>
          <w:szCs w:val="22"/>
          <w:u w:val="single"/>
        </w:rPr>
        <w:t>Постановили</w:t>
      </w:r>
      <w:r w:rsidRPr="00C771A3">
        <w:rPr>
          <w:b/>
          <w:bCs/>
          <w:sz w:val="22"/>
          <w:szCs w:val="22"/>
        </w:rPr>
        <w:t>:</w:t>
      </w:r>
    </w:p>
    <w:p w:rsidR="009D4F0A" w:rsidRPr="00C771A3" w:rsidRDefault="009D4F0A" w:rsidP="009D4F0A">
      <w:pPr>
        <w:pStyle w:val="a3"/>
        <w:ind w:firstLine="540"/>
        <w:rPr>
          <w:b/>
          <w:bCs/>
          <w:sz w:val="22"/>
          <w:szCs w:val="22"/>
        </w:rPr>
      </w:pPr>
      <w:r w:rsidRPr="00C771A3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9D4F0A" w:rsidRPr="00C771A3" w:rsidRDefault="009D4F0A" w:rsidP="009D4F0A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C771A3">
        <w:rPr>
          <w:b/>
          <w:bCs/>
          <w:sz w:val="22"/>
          <w:szCs w:val="22"/>
        </w:rPr>
        <w:t xml:space="preserve">А. </w:t>
      </w:r>
      <w:r w:rsidRPr="00C771A3">
        <w:rPr>
          <w:sz w:val="22"/>
          <w:szCs w:val="22"/>
        </w:rPr>
        <w:t>Аккредитовать при Союзе АУ «СРО СС»</w:t>
      </w:r>
      <w:r w:rsidRPr="00C771A3">
        <w:rPr>
          <w:b/>
          <w:bCs/>
          <w:sz w:val="22"/>
          <w:szCs w:val="22"/>
        </w:rPr>
        <w:t>:</w:t>
      </w:r>
    </w:p>
    <w:p w:rsidR="009D4F0A" w:rsidRPr="00C771A3" w:rsidRDefault="009D4F0A" w:rsidP="009D4F0A">
      <w:pPr>
        <w:ind w:firstLine="540"/>
        <w:jc w:val="both"/>
        <w:rPr>
          <w:b/>
          <w:sz w:val="22"/>
          <w:szCs w:val="22"/>
        </w:rPr>
      </w:pPr>
      <w:r w:rsidRPr="00C771A3">
        <w:rPr>
          <w:b/>
          <w:sz w:val="22"/>
          <w:szCs w:val="22"/>
        </w:rPr>
        <w:t>- ООО «</w:t>
      </w:r>
      <w:r>
        <w:rPr>
          <w:b/>
          <w:sz w:val="22"/>
          <w:szCs w:val="22"/>
        </w:rPr>
        <w:t>Агентство Оценки»</w:t>
      </w:r>
      <w:r w:rsidRPr="00C771A3">
        <w:rPr>
          <w:b/>
          <w:sz w:val="22"/>
          <w:szCs w:val="22"/>
        </w:rPr>
        <w:t xml:space="preserve"> (г. </w:t>
      </w:r>
      <w:r>
        <w:rPr>
          <w:b/>
          <w:sz w:val="22"/>
          <w:szCs w:val="22"/>
        </w:rPr>
        <w:t>Барнаул</w:t>
      </w:r>
      <w:r w:rsidRPr="00C771A3">
        <w:rPr>
          <w:b/>
          <w:sz w:val="22"/>
          <w:szCs w:val="22"/>
        </w:rPr>
        <w:t>)</w:t>
      </w:r>
      <w:r w:rsidRPr="005E6564">
        <w:rPr>
          <w:b/>
          <w:sz w:val="22"/>
          <w:szCs w:val="22"/>
        </w:rPr>
        <w:t xml:space="preserve"> </w:t>
      </w:r>
      <w:r w:rsidRPr="00C771A3">
        <w:rPr>
          <w:b/>
          <w:sz w:val="22"/>
          <w:szCs w:val="22"/>
        </w:rPr>
        <w:t>-</w:t>
      </w:r>
      <w:r w:rsidRPr="00C771A3">
        <w:rPr>
          <w:sz w:val="22"/>
          <w:szCs w:val="22"/>
        </w:rPr>
        <w:t xml:space="preserve"> по виду деятельности: оценка, </w:t>
      </w:r>
      <w:r w:rsidRPr="00C771A3">
        <w:rPr>
          <w:b/>
          <w:sz w:val="22"/>
          <w:szCs w:val="22"/>
        </w:rPr>
        <w:t>по 04.09.2019</w:t>
      </w:r>
      <w:r>
        <w:rPr>
          <w:b/>
          <w:sz w:val="22"/>
          <w:szCs w:val="22"/>
        </w:rPr>
        <w:t>;</w:t>
      </w:r>
    </w:p>
    <w:p w:rsidR="009D4F0A" w:rsidRPr="00C771A3" w:rsidRDefault="009D4F0A" w:rsidP="009D4F0A">
      <w:pPr>
        <w:ind w:firstLine="540"/>
        <w:jc w:val="both"/>
        <w:rPr>
          <w:sz w:val="22"/>
          <w:szCs w:val="22"/>
        </w:rPr>
      </w:pPr>
      <w:proofErr w:type="gramStart"/>
      <w:r w:rsidRPr="00C771A3">
        <w:rPr>
          <w:b/>
          <w:sz w:val="22"/>
          <w:szCs w:val="22"/>
        </w:rPr>
        <w:t>- ООО «Центр антикризисного управления «Северная Столица» (г. Санкт-Петербург) -</w:t>
      </w:r>
      <w:r>
        <w:rPr>
          <w:sz w:val="22"/>
          <w:szCs w:val="22"/>
        </w:rPr>
        <w:t xml:space="preserve"> по видам</w:t>
      </w:r>
      <w:r w:rsidRPr="00C771A3">
        <w:rPr>
          <w:sz w:val="22"/>
          <w:szCs w:val="22"/>
        </w:rPr>
        <w:t xml:space="preserve"> деятельности: </w:t>
      </w:r>
      <w:r w:rsidRPr="004E4791">
        <w:rPr>
          <w:b/>
          <w:sz w:val="22"/>
          <w:szCs w:val="22"/>
        </w:rPr>
        <w:t xml:space="preserve">юридическое сопровождение, бухгалтерский учет и </w:t>
      </w:r>
      <w:bookmarkStart w:id="1" w:name="OLE_LINK24"/>
      <w:bookmarkStart w:id="2" w:name="OLE_LINK25"/>
      <w:bookmarkStart w:id="3" w:name="OLE_LINK26"/>
      <w:r w:rsidRPr="004E4791">
        <w:rPr>
          <w:b/>
          <w:sz w:val="22"/>
          <w:szCs w:val="22"/>
        </w:rPr>
        <w:t>сопровождение</w:t>
      </w:r>
      <w:bookmarkEnd w:id="1"/>
      <w:bookmarkEnd w:id="2"/>
      <w:bookmarkEnd w:id="3"/>
      <w:r w:rsidRPr="004E4791">
        <w:rPr>
          <w:b/>
          <w:sz w:val="22"/>
          <w:szCs w:val="22"/>
        </w:rPr>
        <w:t>, аудит, налоговое консультирование, консалтинг</w:t>
      </w:r>
      <w:r w:rsidRPr="00C771A3">
        <w:rPr>
          <w:sz w:val="22"/>
          <w:szCs w:val="22"/>
        </w:rPr>
        <w:t>,</w:t>
      </w:r>
      <w:r w:rsidRPr="00C771A3">
        <w:rPr>
          <w:b/>
          <w:sz w:val="22"/>
          <w:szCs w:val="22"/>
        </w:rPr>
        <w:t xml:space="preserve"> по 04.09.2019</w:t>
      </w:r>
      <w:r>
        <w:rPr>
          <w:b/>
          <w:sz w:val="22"/>
          <w:szCs w:val="22"/>
        </w:rPr>
        <w:t>;</w:t>
      </w:r>
      <w:proofErr w:type="gramEnd"/>
    </w:p>
    <w:p w:rsidR="009D4F0A" w:rsidRDefault="009D4F0A" w:rsidP="009D4F0A">
      <w:pPr>
        <w:ind w:firstLine="540"/>
        <w:jc w:val="both"/>
        <w:rPr>
          <w:b/>
          <w:sz w:val="22"/>
          <w:szCs w:val="22"/>
        </w:rPr>
      </w:pPr>
      <w:r w:rsidRPr="00C771A3">
        <w:rPr>
          <w:b/>
          <w:sz w:val="22"/>
          <w:szCs w:val="22"/>
        </w:rPr>
        <w:t>- ООО «Общество Оценщиков» (г. Мурманск) -</w:t>
      </w:r>
      <w:r w:rsidRPr="00C771A3">
        <w:rPr>
          <w:sz w:val="22"/>
          <w:szCs w:val="22"/>
        </w:rPr>
        <w:t xml:space="preserve"> по виду деятельности: </w:t>
      </w:r>
      <w:r w:rsidRPr="004E4791">
        <w:rPr>
          <w:b/>
          <w:sz w:val="22"/>
          <w:szCs w:val="22"/>
        </w:rPr>
        <w:t>оценка</w:t>
      </w:r>
      <w:r w:rsidRPr="00C771A3">
        <w:rPr>
          <w:sz w:val="22"/>
          <w:szCs w:val="22"/>
        </w:rPr>
        <w:t xml:space="preserve">, </w:t>
      </w:r>
      <w:r w:rsidRPr="00C771A3">
        <w:rPr>
          <w:b/>
          <w:sz w:val="22"/>
          <w:szCs w:val="22"/>
        </w:rPr>
        <w:t>по 04.09.2019</w:t>
      </w:r>
      <w:r>
        <w:rPr>
          <w:b/>
          <w:sz w:val="22"/>
          <w:szCs w:val="22"/>
        </w:rPr>
        <w:t>.</w:t>
      </w:r>
    </w:p>
    <w:p w:rsidR="009D4F0A" w:rsidRPr="00C771A3" w:rsidRDefault="009D4F0A" w:rsidP="009D4F0A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- ООО «</w:t>
      </w:r>
      <w:proofErr w:type="spellStart"/>
      <w:r>
        <w:rPr>
          <w:b/>
          <w:sz w:val="22"/>
          <w:szCs w:val="22"/>
        </w:rPr>
        <w:t>СВИРаудит</w:t>
      </w:r>
      <w:proofErr w:type="spellEnd"/>
      <w:r>
        <w:rPr>
          <w:b/>
          <w:sz w:val="22"/>
          <w:szCs w:val="22"/>
        </w:rPr>
        <w:t>» (г. Москва)</w:t>
      </w:r>
      <w:r w:rsidRPr="00C771A3">
        <w:rPr>
          <w:b/>
          <w:sz w:val="22"/>
          <w:szCs w:val="22"/>
        </w:rPr>
        <w:t xml:space="preserve"> -</w:t>
      </w:r>
      <w:r>
        <w:rPr>
          <w:sz w:val="22"/>
          <w:szCs w:val="22"/>
        </w:rPr>
        <w:t xml:space="preserve"> по видам</w:t>
      </w:r>
      <w:r w:rsidRPr="00C771A3">
        <w:rPr>
          <w:sz w:val="22"/>
          <w:szCs w:val="22"/>
        </w:rPr>
        <w:t xml:space="preserve"> деятельности: </w:t>
      </w:r>
      <w:r w:rsidRPr="004E4791">
        <w:rPr>
          <w:b/>
          <w:sz w:val="22"/>
          <w:szCs w:val="22"/>
        </w:rPr>
        <w:t>бухгалтерский учет и сопровождение, аудит,</w:t>
      </w:r>
      <w:r w:rsidRPr="00C771A3">
        <w:rPr>
          <w:b/>
          <w:sz w:val="22"/>
          <w:szCs w:val="22"/>
        </w:rPr>
        <w:t xml:space="preserve"> по 04.09.2019</w:t>
      </w:r>
      <w:r>
        <w:rPr>
          <w:b/>
          <w:sz w:val="22"/>
          <w:szCs w:val="22"/>
        </w:rPr>
        <w:t>.</w:t>
      </w:r>
    </w:p>
    <w:p w:rsidR="009D4F0A" w:rsidRPr="00202118" w:rsidRDefault="009D4F0A" w:rsidP="009D4F0A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202118">
        <w:rPr>
          <w:b/>
          <w:sz w:val="22"/>
          <w:szCs w:val="22"/>
        </w:rPr>
        <w:t>- ООО «Юридическое агентство «Маяк» -</w:t>
      </w:r>
      <w:r w:rsidRPr="00202118">
        <w:rPr>
          <w:b/>
          <w:bCs/>
          <w:spacing w:val="-4"/>
          <w:sz w:val="22"/>
          <w:szCs w:val="22"/>
        </w:rPr>
        <w:t xml:space="preserve"> </w:t>
      </w:r>
      <w:r w:rsidRPr="00202118">
        <w:rPr>
          <w:sz w:val="22"/>
          <w:szCs w:val="22"/>
        </w:rPr>
        <w:t xml:space="preserve">по виду деятельности: </w:t>
      </w:r>
      <w:r w:rsidRPr="00202118">
        <w:rPr>
          <w:b/>
          <w:bCs/>
          <w:spacing w:val="-4"/>
          <w:sz w:val="22"/>
          <w:szCs w:val="22"/>
        </w:rPr>
        <w:t>бухгалтерское, юридическое сопровождение, аудит, п</w:t>
      </w:r>
      <w:r w:rsidRPr="00202118">
        <w:rPr>
          <w:b/>
          <w:sz w:val="22"/>
          <w:szCs w:val="22"/>
        </w:rPr>
        <w:t>о 31.10.2019;</w:t>
      </w:r>
    </w:p>
    <w:p w:rsidR="009D4F0A" w:rsidRDefault="009D4F0A" w:rsidP="009D4F0A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202118">
        <w:rPr>
          <w:b/>
          <w:sz w:val="22"/>
          <w:szCs w:val="22"/>
        </w:rPr>
        <w:t>- ООО «Иркутский центр правовых исследований» -</w:t>
      </w:r>
      <w:r w:rsidRPr="00202118">
        <w:rPr>
          <w:b/>
          <w:bCs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виду деятельности: </w:t>
      </w:r>
      <w:r w:rsidRPr="00202118">
        <w:rPr>
          <w:b/>
          <w:sz w:val="22"/>
          <w:szCs w:val="22"/>
        </w:rPr>
        <w:t>архивные работы, инвентаризация</w:t>
      </w:r>
      <w:r w:rsidRPr="00202118">
        <w:rPr>
          <w:b/>
          <w:bCs/>
          <w:spacing w:val="-4"/>
          <w:sz w:val="22"/>
          <w:szCs w:val="22"/>
        </w:rPr>
        <w:t>, п</w:t>
      </w:r>
      <w:r w:rsidRPr="00202118">
        <w:rPr>
          <w:b/>
          <w:sz w:val="22"/>
          <w:szCs w:val="22"/>
        </w:rPr>
        <w:t>о 31.10.2019</w:t>
      </w:r>
      <w:r>
        <w:rPr>
          <w:b/>
          <w:sz w:val="22"/>
          <w:szCs w:val="22"/>
        </w:rPr>
        <w:t>;</w:t>
      </w:r>
    </w:p>
    <w:p w:rsidR="009D4F0A" w:rsidRDefault="009D4F0A" w:rsidP="009D4F0A">
      <w:pPr>
        <w:shd w:val="clear" w:color="auto" w:fill="FFFFFF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- ИП Тимофеев</w:t>
      </w:r>
      <w:r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 xml:space="preserve"> Елен</w:t>
      </w:r>
      <w:r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 xml:space="preserve"> Владимировн</w:t>
      </w:r>
      <w:r>
        <w:rPr>
          <w:b/>
          <w:sz w:val="22"/>
          <w:szCs w:val="22"/>
        </w:rPr>
        <w:t>у</w:t>
      </w:r>
      <w:bookmarkStart w:id="4" w:name="_GoBack"/>
      <w:bookmarkEnd w:id="4"/>
      <w:r>
        <w:rPr>
          <w:b/>
          <w:sz w:val="22"/>
          <w:szCs w:val="22"/>
        </w:rPr>
        <w:t xml:space="preserve"> (г. Москва) </w:t>
      </w:r>
      <w:r w:rsidRPr="004E4791">
        <w:rPr>
          <w:sz w:val="22"/>
          <w:szCs w:val="22"/>
        </w:rPr>
        <w:t>- по виду деятельности:</w:t>
      </w:r>
      <w:r>
        <w:rPr>
          <w:b/>
          <w:sz w:val="22"/>
          <w:szCs w:val="22"/>
        </w:rPr>
        <w:t xml:space="preserve"> бухгалтерское сопровождение, по 12.09.2019;</w:t>
      </w:r>
    </w:p>
    <w:p w:rsidR="009D4F0A" w:rsidRDefault="009D4F0A" w:rsidP="009D4F0A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- ИП А</w:t>
      </w:r>
      <w:r>
        <w:rPr>
          <w:b/>
          <w:sz w:val="22"/>
          <w:szCs w:val="22"/>
        </w:rPr>
        <w:t>кимова</w:t>
      </w:r>
      <w:r>
        <w:rPr>
          <w:b/>
          <w:sz w:val="22"/>
          <w:szCs w:val="22"/>
        </w:rPr>
        <w:t xml:space="preserve"> Евгения Михайловича </w:t>
      </w:r>
      <w:r w:rsidRPr="00202118">
        <w:rPr>
          <w:b/>
          <w:sz w:val="22"/>
          <w:szCs w:val="22"/>
        </w:rPr>
        <w:t>-</w:t>
      </w:r>
      <w:r w:rsidRPr="00202118">
        <w:rPr>
          <w:b/>
          <w:bCs/>
          <w:spacing w:val="-4"/>
          <w:sz w:val="22"/>
          <w:szCs w:val="22"/>
        </w:rPr>
        <w:t xml:space="preserve"> </w:t>
      </w:r>
      <w:r w:rsidRPr="00202118">
        <w:rPr>
          <w:sz w:val="22"/>
          <w:szCs w:val="22"/>
        </w:rPr>
        <w:t xml:space="preserve">по виду деятельности: </w:t>
      </w:r>
      <w:r w:rsidRPr="004E4791">
        <w:rPr>
          <w:b/>
          <w:sz w:val="22"/>
          <w:szCs w:val="22"/>
        </w:rPr>
        <w:t>организатор торгов</w:t>
      </w:r>
      <w:r w:rsidRPr="00202118">
        <w:rPr>
          <w:b/>
          <w:bCs/>
          <w:spacing w:val="-4"/>
          <w:sz w:val="22"/>
          <w:szCs w:val="22"/>
        </w:rPr>
        <w:t>, п</w:t>
      </w:r>
      <w:r w:rsidRPr="00202118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>04</w:t>
      </w:r>
      <w:r w:rsidRPr="0020211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Pr="00202118">
        <w:rPr>
          <w:b/>
          <w:sz w:val="22"/>
          <w:szCs w:val="22"/>
        </w:rPr>
        <w:t>.2019</w:t>
      </w:r>
      <w:r>
        <w:rPr>
          <w:b/>
          <w:sz w:val="22"/>
          <w:szCs w:val="22"/>
        </w:rPr>
        <w:t>.</w:t>
      </w:r>
    </w:p>
    <w:p w:rsidR="009D4F0A" w:rsidRPr="00C771A3" w:rsidRDefault="009D4F0A" w:rsidP="009D4F0A">
      <w:pPr>
        <w:ind w:firstLine="539"/>
        <w:jc w:val="both"/>
        <w:rPr>
          <w:sz w:val="22"/>
          <w:szCs w:val="22"/>
        </w:rPr>
      </w:pPr>
      <w:r w:rsidRPr="00C771A3">
        <w:rPr>
          <w:b/>
          <w:bCs/>
          <w:sz w:val="22"/>
          <w:szCs w:val="22"/>
        </w:rPr>
        <w:t>Б.</w:t>
      </w:r>
      <w:r w:rsidRPr="00C771A3">
        <w:rPr>
          <w:sz w:val="22"/>
          <w:szCs w:val="22"/>
        </w:rPr>
        <w:t xml:space="preserve"> ВНЕСТИ указанны</w:t>
      </w:r>
      <w:r>
        <w:rPr>
          <w:sz w:val="22"/>
          <w:szCs w:val="22"/>
        </w:rPr>
        <w:t>х</w:t>
      </w:r>
      <w:r w:rsidRPr="00C771A3">
        <w:rPr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 w:rsidRPr="00C771A3">
        <w:rPr>
          <w:sz w:val="22"/>
          <w:szCs w:val="22"/>
        </w:rPr>
        <w:t xml:space="preserve"> в реестр организаций</w:t>
      </w:r>
      <w:r>
        <w:rPr>
          <w:sz w:val="22"/>
          <w:szCs w:val="22"/>
        </w:rPr>
        <w:t xml:space="preserve"> и предпринимателей</w:t>
      </w:r>
      <w:r w:rsidRPr="00C771A3">
        <w:rPr>
          <w:sz w:val="22"/>
          <w:szCs w:val="22"/>
        </w:rPr>
        <w:t>, аккредитованных при Союзе АУ «СРО СС».</w:t>
      </w:r>
    </w:p>
    <w:p w:rsidR="009D4F0A" w:rsidRPr="00C771A3" w:rsidRDefault="009D4F0A" w:rsidP="009D4F0A">
      <w:pPr>
        <w:pStyle w:val="a3"/>
        <w:ind w:firstLine="539"/>
        <w:rPr>
          <w:b/>
          <w:sz w:val="22"/>
          <w:szCs w:val="22"/>
        </w:rPr>
      </w:pPr>
      <w:r w:rsidRPr="00C771A3">
        <w:rPr>
          <w:b/>
          <w:sz w:val="22"/>
          <w:szCs w:val="22"/>
          <w:u w:val="single"/>
        </w:rPr>
        <w:t>Голосовали:</w:t>
      </w:r>
      <w:r w:rsidRPr="00C771A3">
        <w:rPr>
          <w:sz w:val="22"/>
          <w:szCs w:val="22"/>
        </w:rPr>
        <w:t xml:space="preserve"> </w:t>
      </w:r>
      <w:r w:rsidRPr="00C771A3">
        <w:rPr>
          <w:b/>
          <w:sz w:val="22"/>
          <w:szCs w:val="22"/>
        </w:rPr>
        <w:t>«ЗА» - Единогласно.</w:t>
      </w:r>
    </w:p>
    <w:p w:rsidR="009D4F0A" w:rsidRPr="00C771A3" w:rsidRDefault="009D4F0A" w:rsidP="009D4F0A">
      <w:pPr>
        <w:ind w:firstLine="540"/>
        <w:jc w:val="both"/>
        <w:rPr>
          <w:b/>
          <w:sz w:val="22"/>
          <w:szCs w:val="22"/>
        </w:rPr>
      </w:pPr>
    </w:p>
    <w:p w:rsidR="00F80FBE" w:rsidRPr="00C771A3" w:rsidRDefault="00F80FBE" w:rsidP="00F80FBE">
      <w:pPr>
        <w:pStyle w:val="a3"/>
        <w:ind w:firstLine="539"/>
        <w:rPr>
          <w:b/>
          <w:sz w:val="22"/>
          <w:szCs w:val="22"/>
        </w:rPr>
      </w:pPr>
      <w:r w:rsidRPr="00C771A3">
        <w:rPr>
          <w:b/>
          <w:sz w:val="22"/>
          <w:szCs w:val="22"/>
        </w:rPr>
        <w:t>.</w:t>
      </w:r>
    </w:p>
    <w:bookmarkEnd w:id="0"/>
    <w:p w:rsidR="00DA7A84" w:rsidRPr="00C771A3" w:rsidRDefault="00DA7A84" w:rsidP="00DA7A84">
      <w:pPr>
        <w:ind w:firstLine="540"/>
        <w:jc w:val="both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900E29" w:rsidP="000F5612">
            <w:pPr>
              <w:pStyle w:val="af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DB1C82">
      <w:headerReference w:type="default" r:id="rId9"/>
      <w:pgSz w:w="11906" w:h="16838"/>
      <w:pgMar w:top="567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45" w:rsidRDefault="00530445">
      <w:r>
        <w:separator/>
      </w:r>
    </w:p>
  </w:endnote>
  <w:endnote w:type="continuationSeparator" w:id="0">
    <w:p w:rsidR="00530445" w:rsidRDefault="0053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45" w:rsidRDefault="00530445">
      <w:r>
        <w:separator/>
      </w:r>
    </w:p>
  </w:footnote>
  <w:footnote w:type="continuationSeparator" w:id="0">
    <w:p w:rsidR="00530445" w:rsidRDefault="0053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D4F0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6FD5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102C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E29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4F0A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62C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1C8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97CC1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8841-877D-4779-A4B5-7F475F5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2018-05-25T06:23:00Z</cp:lastPrinted>
  <dcterms:created xsi:type="dcterms:W3CDTF">2018-09-10T08:00:00Z</dcterms:created>
  <dcterms:modified xsi:type="dcterms:W3CDTF">2019-01-29T13:08:00Z</dcterms:modified>
</cp:coreProperties>
</file>